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B126" w14:textId="77777777" w:rsidR="003B65B8" w:rsidRDefault="003B65B8" w:rsidP="003B65B8">
      <w:pPr>
        <w:jc w:val="center"/>
        <w:rPr>
          <w:rFonts w:ascii="Arial" w:hAnsi="Arial" w:cs="Arial"/>
        </w:rPr>
      </w:pPr>
      <w:r w:rsidRPr="003B65B8">
        <w:rPr>
          <w:rFonts w:ascii="Arial" w:hAnsi="Arial" w:cs="Arial"/>
        </w:rPr>
        <w:t>Laboratorní žádanky Oblastní nemocnice Trutnov a.s.</w:t>
      </w:r>
    </w:p>
    <w:p w14:paraId="1FE8B511" w14:textId="77777777" w:rsidR="003B65B8" w:rsidRPr="003B65B8" w:rsidRDefault="003B65B8" w:rsidP="003B65B8">
      <w:pPr>
        <w:jc w:val="center"/>
        <w:rPr>
          <w:rFonts w:ascii="Arial" w:hAnsi="Arial" w:cs="Arial"/>
        </w:rPr>
      </w:pPr>
    </w:p>
    <w:p w14:paraId="517ED678" w14:textId="77777777" w:rsidR="003B65B8" w:rsidRDefault="003B65B8" w:rsidP="003B65B8">
      <w:pPr>
        <w:rPr>
          <w:rFonts w:ascii="Arial" w:hAnsi="Arial" w:cs="Arial"/>
          <w:b/>
          <w:bCs/>
          <w:i/>
          <w:iCs/>
        </w:rPr>
      </w:pPr>
      <w:r w:rsidRPr="00C26386">
        <w:rPr>
          <w:rFonts w:ascii="Arial" w:hAnsi="Arial" w:cs="Arial"/>
          <w:b/>
          <w:bCs/>
          <w:i/>
          <w:iCs/>
          <w:sz w:val="24"/>
          <w:szCs w:val="24"/>
        </w:rPr>
        <w:t>Vážená paní doktorko, vážený pane doktore</w:t>
      </w:r>
      <w:r w:rsidRPr="003B65B8">
        <w:rPr>
          <w:rFonts w:ascii="Arial" w:hAnsi="Arial" w:cs="Arial"/>
          <w:b/>
          <w:bCs/>
          <w:i/>
          <w:iCs/>
        </w:rPr>
        <w:t>,</w:t>
      </w:r>
    </w:p>
    <w:p w14:paraId="1C3537C1" w14:textId="77777777" w:rsidR="003B65B8" w:rsidRPr="003B65B8" w:rsidRDefault="003B65B8" w:rsidP="003B65B8">
      <w:pPr>
        <w:rPr>
          <w:rFonts w:ascii="Arial" w:hAnsi="Arial" w:cs="Arial"/>
          <w:b/>
          <w:bCs/>
          <w:i/>
          <w:iCs/>
        </w:rPr>
      </w:pPr>
    </w:p>
    <w:p w14:paraId="734248F1" w14:textId="3796DF2D" w:rsidR="003B65B8" w:rsidRPr="00E1686C" w:rsidRDefault="003B65B8" w:rsidP="003B65B8">
      <w:pPr>
        <w:rPr>
          <w:rFonts w:ascii="Arial" w:hAnsi="Arial" w:cs="Arial"/>
        </w:rPr>
      </w:pPr>
      <w:r w:rsidRPr="003B65B8">
        <w:rPr>
          <w:rFonts w:ascii="Arial" w:hAnsi="Arial" w:cs="Arial"/>
          <w:sz w:val="20"/>
          <w:szCs w:val="20"/>
        </w:rPr>
        <w:t>do rukou se Vám dostávají laboratorní žádanky nemocnice Trutnov. Žádanky jsou v</w:t>
      </w:r>
      <w:r w:rsidRPr="003359F5">
        <w:rPr>
          <w:rFonts w:ascii="Arial" w:hAnsi="Arial" w:cs="Arial"/>
          <w:sz w:val="20"/>
          <w:szCs w:val="20"/>
        </w:rPr>
        <w:t> </w:t>
      </w:r>
      <w:r w:rsidRPr="003B65B8">
        <w:rPr>
          <w:rFonts w:ascii="Arial" w:hAnsi="Arial" w:cs="Arial"/>
          <w:sz w:val="20"/>
          <w:szCs w:val="20"/>
        </w:rPr>
        <w:t>barevném</w:t>
      </w:r>
      <w:r w:rsidRPr="003359F5">
        <w:rPr>
          <w:rFonts w:ascii="Arial" w:hAnsi="Arial" w:cs="Arial"/>
          <w:sz w:val="20"/>
          <w:szCs w:val="20"/>
        </w:rPr>
        <w:t xml:space="preserve"> </w:t>
      </w:r>
      <w:r w:rsidRPr="003B65B8">
        <w:rPr>
          <w:rFonts w:ascii="Arial" w:hAnsi="Arial" w:cs="Arial"/>
          <w:sz w:val="20"/>
          <w:szCs w:val="20"/>
        </w:rPr>
        <w:t>provedení připravené pro automatické načítání OCR skenerem. V žádankách jsou uvedena</w:t>
      </w:r>
      <w:r w:rsidRPr="003359F5">
        <w:rPr>
          <w:rFonts w:ascii="Arial" w:hAnsi="Arial" w:cs="Arial"/>
          <w:sz w:val="20"/>
          <w:szCs w:val="20"/>
        </w:rPr>
        <w:t xml:space="preserve"> </w:t>
      </w:r>
      <w:r w:rsidRPr="003B65B8">
        <w:rPr>
          <w:rFonts w:ascii="Arial" w:hAnsi="Arial" w:cs="Arial"/>
          <w:sz w:val="20"/>
          <w:szCs w:val="20"/>
        </w:rPr>
        <w:t>kompletní vyšetření, která daná laboratoř provádí</w:t>
      </w:r>
      <w:r w:rsidRPr="003B65B8">
        <w:rPr>
          <w:rFonts w:ascii="Arial" w:hAnsi="Arial" w:cs="Arial"/>
        </w:rPr>
        <w:t>.</w:t>
      </w:r>
    </w:p>
    <w:p w14:paraId="2EEEAC2F" w14:textId="77777777" w:rsidR="003B65B8" w:rsidRPr="003B65B8" w:rsidRDefault="003B65B8" w:rsidP="003B65B8">
      <w:pPr>
        <w:rPr>
          <w:rFonts w:ascii="Arial" w:hAnsi="Arial" w:cs="Arial"/>
        </w:rPr>
      </w:pPr>
    </w:p>
    <w:p w14:paraId="0CDA7D15" w14:textId="474EC9BB" w:rsidR="003B65B8" w:rsidRPr="00C26386" w:rsidRDefault="003B65B8" w:rsidP="003B65B8">
      <w:pPr>
        <w:rPr>
          <w:rFonts w:ascii="Arial" w:hAnsi="Arial" w:cs="Arial"/>
          <w:b/>
          <w:bCs/>
          <w:i/>
          <w:iCs/>
        </w:rPr>
      </w:pPr>
      <w:r w:rsidRPr="00C26386">
        <w:rPr>
          <w:rFonts w:ascii="Arial" w:hAnsi="Arial" w:cs="Arial"/>
          <w:b/>
          <w:bCs/>
          <w:i/>
          <w:iCs/>
        </w:rPr>
        <w:t>Laboratorní žádanky</w:t>
      </w:r>
      <w:r w:rsidR="00C26386" w:rsidRPr="00C26386">
        <w:rPr>
          <w:rFonts w:ascii="Arial" w:hAnsi="Arial" w:cs="Arial"/>
          <w:b/>
          <w:bCs/>
          <w:i/>
          <w:iCs/>
        </w:rPr>
        <w:t xml:space="preserve"> pro OKB, OLMI i THO</w:t>
      </w:r>
      <w:r w:rsidR="00E1686C" w:rsidRPr="00C26386">
        <w:rPr>
          <w:rFonts w:ascii="Arial" w:hAnsi="Arial" w:cs="Arial"/>
          <w:b/>
          <w:bCs/>
          <w:i/>
          <w:iCs/>
        </w:rPr>
        <w:t xml:space="preserve">, stejně jako odběrový materiál, </w:t>
      </w:r>
      <w:r w:rsidRPr="00C26386">
        <w:rPr>
          <w:rFonts w:ascii="Arial" w:hAnsi="Arial" w:cs="Arial"/>
          <w:b/>
          <w:bCs/>
          <w:i/>
          <w:iCs/>
        </w:rPr>
        <w:t>si můžete vyžádat u vrchní laborantky OLMI:</w:t>
      </w:r>
    </w:p>
    <w:p w14:paraId="0828639B" w14:textId="3EE507A9" w:rsidR="003B65B8" w:rsidRPr="003359F5" w:rsidRDefault="00E1686C" w:rsidP="00C2638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3359F5">
        <w:rPr>
          <w:rFonts w:ascii="Arial" w:hAnsi="Arial" w:cs="Arial"/>
          <w:sz w:val="20"/>
          <w:szCs w:val="20"/>
        </w:rPr>
        <w:t>RNDr. Petra</w:t>
      </w:r>
      <w:r w:rsidR="003B65B8" w:rsidRPr="003359F5">
        <w:rPr>
          <w:rFonts w:ascii="Arial" w:hAnsi="Arial" w:cs="Arial"/>
          <w:sz w:val="20"/>
          <w:szCs w:val="20"/>
        </w:rPr>
        <w:t xml:space="preserve"> Součková</w:t>
      </w:r>
    </w:p>
    <w:p w14:paraId="0B444001" w14:textId="1866D948" w:rsidR="003B65B8" w:rsidRPr="003359F5" w:rsidRDefault="00E1686C" w:rsidP="00C2638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3359F5">
        <w:rPr>
          <w:rFonts w:ascii="Arial" w:hAnsi="Arial" w:cs="Arial"/>
          <w:sz w:val="20"/>
          <w:szCs w:val="20"/>
        </w:rPr>
        <w:t>v</w:t>
      </w:r>
      <w:r w:rsidR="003B65B8" w:rsidRPr="003359F5">
        <w:rPr>
          <w:rFonts w:ascii="Arial" w:hAnsi="Arial" w:cs="Arial"/>
          <w:sz w:val="20"/>
          <w:szCs w:val="20"/>
        </w:rPr>
        <w:t>rchní laborantka OLMI</w:t>
      </w:r>
    </w:p>
    <w:p w14:paraId="7F34B513" w14:textId="77777777" w:rsidR="003B65B8" w:rsidRPr="003359F5" w:rsidRDefault="003B65B8" w:rsidP="00C26386">
      <w:pPr>
        <w:spacing w:after="120" w:line="276" w:lineRule="auto"/>
        <w:rPr>
          <w:rFonts w:ascii="Arial" w:hAnsi="Arial" w:cs="Arial"/>
          <w:sz w:val="20"/>
          <w:szCs w:val="20"/>
        </w:rPr>
      </w:pPr>
      <w:hyperlink r:id="rId5" w:history="1">
        <w:r w:rsidRPr="003359F5">
          <w:rPr>
            <w:rStyle w:val="Hypertextovodkaz"/>
            <w:rFonts w:ascii="Arial" w:hAnsi="Arial" w:cs="Arial"/>
            <w:sz w:val="20"/>
            <w:szCs w:val="20"/>
          </w:rPr>
          <w:t>souckova.petra@nemtru.cz</w:t>
        </w:r>
      </w:hyperlink>
      <w:r w:rsidRPr="003359F5">
        <w:rPr>
          <w:rFonts w:ascii="Arial" w:hAnsi="Arial" w:cs="Arial"/>
          <w:sz w:val="20"/>
          <w:szCs w:val="20"/>
        </w:rPr>
        <w:t xml:space="preserve">, </w:t>
      </w:r>
    </w:p>
    <w:p w14:paraId="50F52AB4" w14:textId="4A21B273" w:rsidR="003B65B8" w:rsidRPr="003B65B8" w:rsidRDefault="003B65B8" w:rsidP="00C26386">
      <w:pPr>
        <w:spacing w:after="120" w:line="276" w:lineRule="auto"/>
        <w:rPr>
          <w:rFonts w:ascii="Arial" w:hAnsi="Arial" w:cs="Arial"/>
        </w:rPr>
      </w:pPr>
      <w:r w:rsidRPr="003359F5">
        <w:rPr>
          <w:rFonts w:ascii="Arial" w:hAnsi="Arial" w:cs="Arial"/>
          <w:sz w:val="20"/>
          <w:szCs w:val="20"/>
        </w:rPr>
        <w:t>tel 499 866 403</w:t>
      </w:r>
      <w:r w:rsidRPr="003B65B8">
        <w:rPr>
          <w:rFonts w:ascii="Arial" w:hAnsi="Arial" w:cs="Arial"/>
        </w:rPr>
        <w:t xml:space="preserve">. </w:t>
      </w:r>
    </w:p>
    <w:p w14:paraId="4CE9DAC5" w14:textId="77777777" w:rsidR="003B65B8" w:rsidRDefault="003B65B8" w:rsidP="003B65B8">
      <w:pPr>
        <w:rPr>
          <w:rFonts w:ascii="Arial" w:hAnsi="Arial" w:cs="Arial"/>
        </w:rPr>
      </w:pPr>
    </w:p>
    <w:p w14:paraId="66423625" w14:textId="09C7B14F" w:rsidR="003B65B8" w:rsidRPr="00C26386" w:rsidRDefault="003B65B8" w:rsidP="003B65B8">
      <w:pPr>
        <w:rPr>
          <w:rFonts w:ascii="Arial" w:hAnsi="Arial" w:cs="Arial"/>
          <w:b/>
          <w:bCs/>
          <w:i/>
          <w:iCs/>
        </w:rPr>
      </w:pPr>
      <w:r w:rsidRPr="00C26386">
        <w:rPr>
          <w:rFonts w:ascii="Arial" w:hAnsi="Arial" w:cs="Arial"/>
          <w:b/>
          <w:bCs/>
          <w:i/>
          <w:iCs/>
        </w:rPr>
        <w:t>Případné technické dotazy směřujte na:</w:t>
      </w:r>
    </w:p>
    <w:p w14:paraId="15241C4F" w14:textId="72441868" w:rsidR="003B65B8" w:rsidRPr="003B65B8" w:rsidRDefault="003B65B8" w:rsidP="00C2638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359F5">
        <w:rPr>
          <w:rFonts w:ascii="Arial" w:hAnsi="Arial" w:cs="Arial"/>
          <w:sz w:val="20"/>
          <w:szCs w:val="20"/>
        </w:rPr>
        <w:t>Miloš Mervart</w:t>
      </w:r>
    </w:p>
    <w:p w14:paraId="255EC7A3" w14:textId="77777777" w:rsidR="003B65B8" w:rsidRPr="003B65B8" w:rsidRDefault="003B65B8" w:rsidP="00C2638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B65B8">
        <w:rPr>
          <w:rFonts w:ascii="Arial" w:hAnsi="Arial" w:cs="Arial"/>
          <w:sz w:val="20"/>
          <w:szCs w:val="20"/>
        </w:rPr>
        <w:t>IT oddělení, ON Trutnov</w:t>
      </w:r>
    </w:p>
    <w:p w14:paraId="401D6FE3" w14:textId="77777777" w:rsidR="003B65B8" w:rsidRPr="003B65B8" w:rsidRDefault="003B65B8" w:rsidP="00C2638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B65B8">
        <w:rPr>
          <w:rFonts w:ascii="Arial" w:hAnsi="Arial" w:cs="Arial"/>
          <w:sz w:val="20"/>
          <w:szCs w:val="20"/>
        </w:rPr>
        <w:t>tel. 499 866 510</w:t>
      </w:r>
    </w:p>
    <w:p w14:paraId="445A2FBB" w14:textId="23CFF38A" w:rsidR="003B65B8" w:rsidRPr="003359F5" w:rsidRDefault="00E1686C" w:rsidP="00C26386">
      <w:pPr>
        <w:spacing w:after="12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3359F5">
          <w:rPr>
            <w:rStyle w:val="Hypertextovodkaz"/>
            <w:rFonts w:ascii="Arial" w:hAnsi="Arial" w:cs="Arial"/>
            <w:sz w:val="20"/>
            <w:szCs w:val="20"/>
          </w:rPr>
          <w:t>mervart.milos</w:t>
        </w:r>
        <w:r w:rsidRPr="003B65B8">
          <w:rPr>
            <w:rStyle w:val="Hypertextovodkaz"/>
            <w:rFonts w:ascii="Arial" w:hAnsi="Arial" w:cs="Arial"/>
            <w:sz w:val="20"/>
            <w:szCs w:val="20"/>
          </w:rPr>
          <w:t>@nemtru.cz</w:t>
        </w:r>
      </w:hyperlink>
    </w:p>
    <w:p w14:paraId="71A83056" w14:textId="77777777" w:rsidR="00E1686C" w:rsidRPr="003B65B8" w:rsidRDefault="00E1686C" w:rsidP="003B65B8">
      <w:pPr>
        <w:rPr>
          <w:rFonts w:ascii="Arial" w:hAnsi="Arial" w:cs="Arial"/>
        </w:rPr>
      </w:pPr>
    </w:p>
    <w:p w14:paraId="5A772969" w14:textId="283A45E1" w:rsidR="003B65B8" w:rsidRPr="003B65B8" w:rsidRDefault="003B65B8" w:rsidP="003B65B8">
      <w:pPr>
        <w:rPr>
          <w:rFonts w:ascii="Arial" w:hAnsi="Arial" w:cs="Arial"/>
          <w:sz w:val="20"/>
          <w:szCs w:val="20"/>
        </w:rPr>
      </w:pPr>
      <w:r w:rsidRPr="003B65B8">
        <w:rPr>
          <w:rFonts w:ascii="Arial" w:hAnsi="Arial" w:cs="Arial"/>
          <w:sz w:val="20"/>
          <w:szCs w:val="20"/>
        </w:rPr>
        <w:t xml:space="preserve">Na adrese </w:t>
      </w:r>
      <w:hyperlink r:id="rId7" w:history="1">
        <w:r w:rsidRPr="003B65B8">
          <w:rPr>
            <w:rStyle w:val="Hypertextovodkaz"/>
            <w:rFonts w:ascii="Arial" w:hAnsi="Arial" w:cs="Arial"/>
            <w:sz w:val="20"/>
            <w:szCs w:val="20"/>
          </w:rPr>
          <w:t>www.nemtru</w:t>
        </w:r>
        <w:r w:rsidR="00E1686C" w:rsidRPr="003359F5">
          <w:rPr>
            <w:rStyle w:val="Hypertextovodkaz"/>
            <w:rFonts w:ascii="Arial" w:hAnsi="Arial" w:cs="Arial"/>
            <w:sz w:val="20"/>
            <w:szCs w:val="20"/>
          </w:rPr>
          <w:t>.</w:t>
        </w:r>
        <w:r w:rsidRPr="003B65B8">
          <w:rPr>
            <w:rStyle w:val="Hypertextovodkaz"/>
            <w:rFonts w:ascii="Arial" w:hAnsi="Arial" w:cs="Arial"/>
            <w:sz w:val="20"/>
            <w:szCs w:val="20"/>
          </w:rPr>
          <w:t>cz</w:t>
        </w:r>
      </w:hyperlink>
      <w:r w:rsidRPr="003B65B8">
        <w:rPr>
          <w:rFonts w:ascii="Arial" w:hAnsi="Arial" w:cs="Arial"/>
          <w:sz w:val="20"/>
          <w:szCs w:val="20"/>
        </w:rPr>
        <w:t xml:space="preserve"> jsou k nahlédnutí vzory žádanek vč. </w:t>
      </w:r>
      <w:r w:rsidR="00E1686C" w:rsidRPr="003359F5">
        <w:rPr>
          <w:rFonts w:ascii="Arial" w:hAnsi="Arial" w:cs="Arial"/>
          <w:sz w:val="20"/>
          <w:szCs w:val="20"/>
        </w:rPr>
        <w:t>tohoto návodu</w:t>
      </w:r>
      <w:r w:rsidRPr="003B65B8">
        <w:rPr>
          <w:rFonts w:ascii="Arial" w:hAnsi="Arial" w:cs="Arial"/>
          <w:sz w:val="20"/>
          <w:szCs w:val="20"/>
        </w:rPr>
        <w:t xml:space="preserve"> na vyplnění.</w:t>
      </w:r>
    </w:p>
    <w:p w14:paraId="117A5D30" w14:textId="287C8DDE" w:rsidR="00E26955" w:rsidRPr="003359F5" w:rsidRDefault="003B65B8" w:rsidP="003B65B8">
      <w:pPr>
        <w:rPr>
          <w:rFonts w:ascii="Arial" w:hAnsi="Arial" w:cs="Arial"/>
          <w:sz w:val="20"/>
          <w:szCs w:val="20"/>
        </w:rPr>
      </w:pPr>
      <w:r w:rsidRPr="003359F5">
        <w:rPr>
          <w:rFonts w:ascii="Arial" w:hAnsi="Arial" w:cs="Arial"/>
          <w:sz w:val="20"/>
          <w:szCs w:val="20"/>
        </w:rPr>
        <w:t>Případné odborné dotazy směřujte na jednotlivé laboratoře, kontakty viz níže.</w:t>
      </w:r>
    </w:p>
    <w:p w14:paraId="3BF979AB" w14:textId="77777777" w:rsidR="00E1686C" w:rsidRPr="003359F5" w:rsidRDefault="00E1686C" w:rsidP="003B65B8">
      <w:pPr>
        <w:rPr>
          <w:rFonts w:ascii="Arial" w:hAnsi="Arial" w:cs="Arial"/>
          <w:sz w:val="20"/>
          <w:szCs w:val="20"/>
        </w:rPr>
      </w:pPr>
    </w:p>
    <w:p w14:paraId="0F4930AA" w14:textId="77777777" w:rsidR="00E1686C" w:rsidRPr="00E1686C" w:rsidRDefault="00E1686C" w:rsidP="00E1686C">
      <w:pPr>
        <w:rPr>
          <w:rFonts w:ascii="Arial" w:hAnsi="Arial" w:cs="Arial"/>
          <w:b/>
          <w:bCs/>
          <w:i/>
          <w:iCs/>
        </w:rPr>
      </w:pPr>
      <w:r w:rsidRPr="00E1686C">
        <w:rPr>
          <w:rFonts w:ascii="Arial" w:hAnsi="Arial" w:cs="Arial"/>
          <w:b/>
          <w:bCs/>
          <w:i/>
          <w:iCs/>
        </w:rPr>
        <w:t>Základní informace k vyplnění identifikace:</w:t>
      </w:r>
    </w:p>
    <w:p w14:paraId="05DCB537" w14:textId="77777777" w:rsidR="00E1686C" w:rsidRPr="00E1686C" w:rsidRDefault="00E1686C" w:rsidP="00E1686C">
      <w:pPr>
        <w:rPr>
          <w:rFonts w:ascii="Arial" w:hAnsi="Arial" w:cs="Arial"/>
          <w:sz w:val="20"/>
          <w:szCs w:val="20"/>
        </w:rPr>
      </w:pPr>
      <w:r w:rsidRPr="00E1686C">
        <w:rPr>
          <w:rFonts w:ascii="Arial" w:hAnsi="Arial" w:cs="Arial"/>
        </w:rPr>
        <w:t xml:space="preserve">• </w:t>
      </w:r>
      <w:r w:rsidRPr="00E1686C">
        <w:rPr>
          <w:rFonts w:ascii="Arial" w:hAnsi="Arial" w:cs="Arial"/>
          <w:sz w:val="20"/>
          <w:szCs w:val="20"/>
        </w:rPr>
        <w:t>žádanky jsou připraveny ke strojovému načítání, prosím nepřehýbejte a nekopírujte je!</w:t>
      </w:r>
    </w:p>
    <w:p w14:paraId="23E9A9FF" w14:textId="434DEE31" w:rsidR="00E1686C" w:rsidRPr="00E1686C" w:rsidRDefault="00E1686C" w:rsidP="00E1686C">
      <w:pPr>
        <w:ind w:left="142" w:hanging="142"/>
        <w:rPr>
          <w:rFonts w:ascii="Arial" w:hAnsi="Arial" w:cs="Arial"/>
          <w:sz w:val="20"/>
          <w:szCs w:val="20"/>
        </w:rPr>
      </w:pPr>
      <w:r w:rsidRPr="00E1686C">
        <w:rPr>
          <w:rFonts w:ascii="Arial" w:hAnsi="Arial" w:cs="Arial"/>
          <w:sz w:val="20"/>
          <w:szCs w:val="20"/>
        </w:rPr>
        <w:t>• u požadovaných vyšetření označte příslušné kolečko puntíkem nebo křížkem podle vzoru</w:t>
      </w:r>
      <w:r w:rsidRPr="003359F5">
        <w:rPr>
          <w:rFonts w:ascii="Arial" w:hAnsi="Arial" w:cs="Arial"/>
          <w:sz w:val="20"/>
          <w:szCs w:val="20"/>
        </w:rPr>
        <w:t xml:space="preserve"> </w:t>
      </w:r>
      <w:r w:rsidRPr="00E1686C">
        <w:rPr>
          <w:rFonts w:ascii="Arial" w:hAnsi="Arial" w:cs="Arial"/>
          <w:sz w:val="20"/>
          <w:szCs w:val="20"/>
        </w:rPr>
        <w:t>na žádance</w:t>
      </w:r>
    </w:p>
    <w:p w14:paraId="5B43E6A1" w14:textId="6D7AAB50" w:rsidR="00E1686C" w:rsidRPr="00E1686C" w:rsidRDefault="00E1686C" w:rsidP="00E1686C">
      <w:pPr>
        <w:ind w:left="142" w:hanging="142"/>
        <w:rPr>
          <w:rFonts w:ascii="Arial" w:hAnsi="Arial" w:cs="Arial"/>
          <w:sz w:val="20"/>
          <w:szCs w:val="20"/>
        </w:rPr>
      </w:pPr>
      <w:r w:rsidRPr="00E1686C">
        <w:rPr>
          <w:rFonts w:ascii="Arial" w:hAnsi="Arial" w:cs="Arial"/>
          <w:sz w:val="20"/>
          <w:szCs w:val="20"/>
        </w:rPr>
        <w:t>• kolečka u všech požadavků vyplňujte prosím černou nebo modrou barvou, nepoužívejte</w:t>
      </w:r>
      <w:r w:rsidRPr="003359F5">
        <w:rPr>
          <w:rFonts w:ascii="Arial" w:hAnsi="Arial" w:cs="Arial"/>
          <w:sz w:val="20"/>
          <w:szCs w:val="20"/>
        </w:rPr>
        <w:t xml:space="preserve"> </w:t>
      </w:r>
      <w:r w:rsidRPr="00E1686C">
        <w:rPr>
          <w:rFonts w:ascii="Arial" w:hAnsi="Arial" w:cs="Arial"/>
          <w:sz w:val="20"/>
          <w:szCs w:val="20"/>
        </w:rPr>
        <w:t>červenou barvu!</w:t>
      </w:r>
    </w:p>
    <w:p w14:paraId="4932CE04" w14:textId="77777777" w:rsidR="00E1686C" w:rsidRPr="003359F5" w:rsidRDefault="00E1686C" w:rsidP="00E1686C">
      <w:pPr>
        <w:ind w:left="142" w:hanging="142"/>
        <w:rPr>
          <w:rFonts w:ascii="Arial" w:hAnsi="Arial" w:cs="Arial"/>
          <w:sz w:val="20"/>
          <w:szCs w:val="20"/>
        </w:rPr>
      </w:pPr>
      <w:r w:rsidRPr="00E1686C">
        <w:rPr>
          <w:rFonts w:ascii="Arial" w:hAnsi="Arial" w:cs="Arial"/>
          <w:sz w:val="20"/>
          <w:szCs w:val="20"/>
        </w:rPr>
        <w:t>• budete-li požadovat vyšetření z obou stran žádanky, stačí vyplnit identifikaci pacienta</w:t>
      </w:r>
      <w:r w:rsidRPr="003359F5">
        <w:rPr>
          <w:rFonts w:ascii="Arial" w:hAnsi="Arial" w:cs="Arial"/>
          <w:sz w:val="20"/>
          <w:szCs w:val="20"/>
        </w:rPr>
        <w:t xml:space="preserve"> </w:t>
      </w:r>
      <w:r w:rsidRPr="00E1686C">
        <w:rPr>
          <w:rFonts w:ascii="Arial" w:hAnsi="Arial" w:cs="Arial"/>
          <w:sz w:val="20"/>
          <w:szCs w:val="20"/>
        </w:rPr>
        <w:t>pouze na jedné straně žádanky</w:t>
      </w:r>
    </w:p>
    <w:p w14:paraId="38319DBE" w14:textId="6985B30C" w:rsidR="00E1686C" w:rsidRPr="003359F5" w:rsidRDefault="00E1686C" w:rsidP="00E1686C">
      <w:pPr>
        <w:ind w:left="142" w:hanging="142"/>
        <w:rPr>
          <w:rFonts w:ascii="Arial" w:hAnsi="Arial" w:cs="Arial"/>
          <w:sz w:val="20"/>
          <w:szCs w:val="20"/>
        </w:rPr>
      </w:pPr>
      <w:r w:rsidRPr="003359F5">
        <w:rPr>
          <w:rFonts w:ascii="Arial" w:hAnsi="Arial" w:cs="Arial"/>
          <w:sz w:val="20"/>
          <w:szCs w:val="20"/>
        </w:rPr>
        <w:t>• věnujte pozornost kolonce Poznámky laboratoře</w:t>
      </w:r>
    </w:p>
    <w:p w14:paraId="1D035D08" w14:textId="77777777" w:rsidR="00E1686C" w:rsidRDefault="00E1686C" w:rsidP="00E1686C">
      <w:pPr>
        <w:ind w:left="142" w:hanging="142"/>
        <w:rPr>
          <w:rFonts w:ascii="Arial" w:hAnsi="Arial" w:cs="Arial"/>
        </w:rPr>
      </w:pPr>
    </w:p>
    <w:p w14:paraId="096886C0" w14:textId="77777777" w:rsidR="003359F5" w:rsidRDefault="003359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D4ED6F" w14:textId="77777777" w:rsidR="001802A8" w:rsidRPr="003359F5" w:rsidRDefault="001802A8" w:rsidP="001802A8">
      <w:pPr>
        <w:spacing w:after="240"/>
        <w:ind w:left="142" w:hanging="142"/>
        <w:rPr>
          <w:rFonts w:ascii="Arial" w:hAnsi="Arial" w:cs="Arial"/>
          <w:b/>
          <w:bCs/>
          <w:sz w:val="24"/>
          <w:szCs w:val="24"/>
        </w:rPr>
      </w:pPr>
      <w:r w:rsidRPr="003359F5">
        <w:rPr>
          <w:rFonts w:ascii="Arial" w:hAnsi="Arial" w:cs="Arial"/>
          <w:b/>
          <w:bCs/>
          <w:sz w:val="28"/>
          <w:szCs w:val="28"/>
        </w:rPr>
        <w:lastRenderedPageBreak/>
        <w:t>Oddělení klinické biochemie</w:t>
      </w:r>
      <w:r w:rsidRPr="008A17E1">
        <w:rPr>
          <w:rFonts w:ascii="Arial" w:hAnsi="Arial" w:cs="Arial"/>
          <w:b/>
          <w:bCs/>
          <w:sz w:val="28"/>
          <w:szCs w:val="28"/>
        </w:rPr>
        <w:t xml:space="preserve"> (OKB) </w:t>
      </w:r>
    </w:p>
    <w:p w14:paraId="56A59D54" w14:textId="77777777" w:rsidR="001802A8" w:rsidRDefault="001802A8" w:rsidP="001802A8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žádanka oboustranná</w:t>
      </w:r>
    </w:p>
    <w:p w14:paraId="2A918FD6" w14:textId="77777777" w:rsidR="001802A8" w:rsidRPr="008A17E1" w:rsidRDefault="001802A8" w:rsidP="001802A8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zároveň s žádankou pošlete veškerý materiál k vyšetření (krev, moč, plazma)</w:t>
      </w:r>
    </w:p>
    <w:p w14:paraId="2D47C2EF" w14:textId="77777777" w:rsidR="001802A8" w:rsidRPr="003359F5" w:rsidRDefault="001802A8" w:rsidP="001802A8">
      <w:pPr>
        <w:spacing w:before="240" w:after="240"/>
        <w:ind w:left="142" w:hanging="142"/>
        <w:rPr>
          <w:rFonts w:ascii="Arial" w:hAnsi="Arial" w:cs="Arial"/>
          <w:b/>
          <w:bCs/>
          <w:i/>
          <w:iCs/>
        </w:rPr>
      </w:pPr>
      <w:r w:rsidRPr="003359F5">
        <w:rPr>
          <w:rFonts w:ascii="Arial" w:hAnsi="Arial" w:cs="Arial"/>
          <w:b/>
          <w:bCs/>
          <w:i/>
          <w:iCs/>
        </w:rPr>
        <w:t>Část identifikační:</w:t>
      </w:r>
    </w:p>
    <w:p w14:paraId="350E1B86" w14:textId="77777777" w:rsidR="001802A8" w:rsidRPr="008A17E1" w:rsidRDefault="001802A8" w:rsidP="001802A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označte příp. požadavek Statim a posílaný materiál</w:t>
      </w:r>
    </w:p>
    <w:p w14:paraId="7942AF34" w14:textId="77777777" w:rsidR="001802A8" w:rsidRPr="001802A8" w:rsidRDefault="001802A8" w:rsidP="001802A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34654">
        <w:rPr>
          <w:rFonts w:ascii="Arial" w:hAnsi="Arial" w:cs="Arial"/>
          <w:sz w:val="20"/>
          <w:szCs w:val="20"/>
        </w:rPr>
        <w:t>důsledně vyplňte identifikační údaje (bydliště není třeba</w:t>
      </w:r>
      <w:r w:rsidRPr="001802A8">
        <w:rPr>
          <w:rFonts w:ascii="Arial" w:hAnsi="Arial" w:cs="Arial"/>
          <w:sz w:val="20"/>
          <w:szCs w:val="20"/>
        </w:rPr>
        <w:t>), jméno a podpis lékaře, razítko oddělení, datum a čas odběru, kdo odběr provedl</w:t>
      </w:r>
    </w:p>
    <w:p w14:paraId="0E4861B1" w14:textId="77777777" w:rsidR="001802A8" w:rsidRPr="001802A8" w:rsidRDefault="001802A8" w:rsidP="001802A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>využijte prostor pro Zprávy oddělení laboratoři</w:t>
      </w:r>
    </w:p>
    <w:p w14:paraId="09D88A43" w14:textId="171F7777" w:rsidR="001802A8" w:rsidRPr="001802A8" w:rsidRDefault="001802A8" w:rsidP="001802A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>v případě nejasností volejte tel.499 866 307 nebo 499 866 308 – vrchní laborantka Iva Adamová</w:t>
      </w:r>
    </w:p>
    <w:p w14:paraId="533CE057" w14:textId="77777777" w:rsidR="001802A8" w:rsidRPr="003359F5" w:rsidRDefault="001802A8" w:rsidP="001802A8">
      <w:pPr>
        <w:spacing w:before="240" w:after="240"/>
        <w:ind w:left="142" w:hanging="142"/>
        <w:rPr>
          <w:rFonts w:ascii="Arial" w:hAnsi="Arial" w:cs="Arial"/>
          <w:b/>
          <w:bCs/>
          <w:i/>
          <w:iCs/>
        </w:rPr>
      </w:pPr>
      <w:r w:rsidRPr="003359F5">
        <w:rPr>
          <w:rFonts w:ascii="Arial" w:hAnsi="Arial" w:cs="Arial"/>
          <w:b/>
          <w:bCs/>
          <w:i/>
          <w:iCs/>
        </w:rPr>
        <w:t>Část požadavková:</w:t>
      </w:r>
    </w:p>
    <w:p w14:paraId="617745B1" w14:textId="77777777" w:rsidR="001802A8" w:rsidRPr="008A17E1" w:rsidRDefault="001802A8" w:rsidP="001802A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metody jsou pro přehlednost seřazeny látkově a orgánově</w:t>
      </w:r>
    </w:p>
    <w:p w14:paraId="37B97A35" w14:textId="77777777" w:rsidR="001802A8" w:rsidRPr="008A17E1" w:rsidRDefault="001802A8" w:rsidP="001802A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1. strana – základní biochemie (sérum, plazma)</w:t>
      </w:r>
    </w:p>
    <w:p w14:paraId="6192141A" w14:textId="1FD32B98" w:rsidR="001802A8" w:rsidRPr="008A17E1" w:rsidRDefault="001802A8" w:rsidP="001802A8">
      <w:pPr>
        <w:pStyle w:val="Odstavecseseznamem"/>
        <w:numPr>
          <w:ilvl w:val="0"/>
          <w:numId w:val="1"/>
        </w:numPr>
        <w:spacing w:after="240"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 xml:space="preserve">2. strana </w:t>
      </w:r>
      <w:r w:rsidRPr="001802A8">
        <w:rPr>
          <w:rFonts w:ascii="Arial" w:hAnsi="Arial" w:cs="Arial"/>
          <w:sz w:val="20"/>
          <w:szCs w:val="20"/>
        </w:rPr>
        <w:t xml:space="preserve">– speciální vyšetření a vyšetření v ostatních biologických materiálech, poslední </w:t>
      </w:r>
      <w:r w:rsidRPr="008A17E1">
        <w:rPr>
          <w:rFonts w:ascii="Arial" w:hAnsi="Arial" w:cs="Arial"/>
          <w:sz w:val="20"/>
          <w:szCs w:val="20"/>
        </w:rPr>
        <w:t>sloupec tvoří soubory pro oddělení nemocnice</w:t>
      </w:r>
    </w:p>
    <w:p w14:paraId="3C1A02E9" w14:textId="77777777" w:rsidR="001802A8" w:rsidRPr="003359F5" w:rsidRDefault="001802A8" w:rsidP="001802A8">
      <w:pPr>
        <w:ind w:left="142" w:hanging="142"/>
        <w:rPr>
          <w:rFonts w:ascii="Arial" w:hAnsi="Arial" w:cs="Arial"/>
          <w:i/>
          <w:iCs/>
          <w:sz w:val="20"/>
          <w:szCs w:val="20"/>
        </w:rPr>
      </w:pPr>
      <w:r w:rsidRPr="003359F5">
        <w:rPr>
          <w:rFonts w:ascii="Arial" w:hAnsi="Arial" w:cs="Arial"/>
          <w:i/>
          <w:iCs/>
          <w:sz w:val="20"/>
          <w:szCs w:val="20"/>
        </w:rPr>
        <w:t>Pro přesnější vyšetření moče chemicky + sediment zasílejte moče v námi dodávaných</w:t>
      </w:r>
    </w:p>
    <w:p w14:paraId="4CEE79D6" w14:textId="77777777" w:rsidR="001802A8" w:rsidRDefault="001802A8" w:rsidP="001802A8">
      <w:pPr>
        <w:ind w:left="142" w:hanging="142"/>
        <w:rPr>
          <w:rFonts w:ascii="Arial" w:hAnsi="Arial" w:cs="Arial"/>
          <w:i/>
          <w:iCs/>
          <w:sz w:val="20"/>
          <w:szCs w:val="20"/>
        </w:rPr>
      </w:pPr>
      <w:r w:rsidRPr="003359F5">
        <w:rPr>
          <w:rFonts w:ascii="Arial" w:hAnsi="Arial" w:cs="Arial"/>
          <w:i/>
          <w:iCs/>
          <w:sz w:val="20"/>
          <w:szCs w:val="20"/>
        </w:rPr>
        <w:t>zkumavkách !!!</w:t>
      </w:r>
    </w:p>
    <w:p w14:paraId="73C4F4BC" w14:textId="0E240D42" w:rsidR="001802A8" w:rsidRPr="001802A8" w:rsidRDefault="001802A8" w:rsidP="001802A8">
      <w:pPr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 xml:space="preserve">Podrobnější informace jsou uvedeny v Laboratorní příručce uvedené na adrese </w:t>
      </w:r>
      <w:hyperlink r:id="rId8" w:history="1">
        <w:r w:rsidRPr="005A165D">
          <w:rPr>
            <w:rStyle w:val="Hypertextovodkaz"/>
            <w:rFonts w:ascii="Arial" w:hAnsi="Arial" w:cs="Arial"/>
            <w:sz w:val="20"/>
            <w:szCs w:val="20"/>
          </w:rPr>
          <w:t>www.nemtru.cz</w:t>
        </w:r>
      </w:hyperlink>
      <w:r>
        <w:rPr>
          <w:rFonts w:ascii="Arial" w:hAnsi="Arial" w:cs="Arial"/>
          <w:color w:val="ED0000"/>
          <w:sz w:val="20"/>
          <w:szCs w:val="20"/>
        </w:rPr>
        <w:t xml:space="preserve">, </w:t>
      </w:r>
      <w:r w:rsidRPr="001802A8">
        <w:rPr>
          <w:rFonts w:ascii="Arial" w:hAnsi="Arial" w:cs="Arial"/>
          <w:sz w:val="20"/>
          <w:szCs w:val="20"/>
        </w:rPr>
        <w:t>oddělení Klinické biochemie.</w:t>
      </w:r>
    </w:p>
    <w:p w14:paraId="6E369A5D" w14:textId="77777777" w:rsidR="00C26386" w:rsidRDefault="00C26386" w:rsidP="003359F5">
      <w:pPr>
        <w:ind w:left="142" w:hanging="142"/>
        <w:rPr>
          <w:rFonts w:ascii="Arial" w:hAnsi="Arial" w:cs="Arial"/>
        </w:rPr>
      </w:pPr>
    </w:p>
    <w:p w14:paraId="1983810E" w14:textId="77777777" w:rsidR="00C26386" w:rsidRDefault="00C26386" w:rsidP="003359F5">
      <w:pPr>
        <w:ind w:left="142" w:hanging="142"/>
        <w:rPr>
          <w:rFonts w:ascii="Arial" w:hAnsi="Arial" w:cs="Arial"/>
        </w:rPr>
      </w:pPr>
    </w:p>
    <w:p w14:paraId="0951D874" w14:textId="3D022225" w:rsidR="008A17E1" w:rsidRPr="00C26386" w:rsidRDefault="00FE5C20" w:rsidP="00FE5C20">
      <w:pPr>
        <w:ind w:left="142" w:hanging="142"/>
        <w:rPr>
          <w:rFonts w:ascii="Arial" w:hAnsi="Arial" w:cs="Arial"/>
          <w:b/>
          <w:bCs/>
          <w:sz w:val="28"/>
          <w:szCs w:val="28"/>
        </w:rPr>
      </w:pPr>
      <w:r w:rsidRPr="00C26386">
        <w:rPr>
          <w:rFonts w:ascii="Arial" w:hAnsi="Arial" w:cs="Arial"/>
          <w:b/>
          <w:bCs/>
          <w:sz w:val="28"/>
          <w:szCs w:val="28"/>
        </w:rPr>
        <w:t>Transfúzní a hematologické oddělení</w:t>
      </w:r>
      <w:r w:rsidR="00C26386">
        <w:rPr>
          <w:rFonts w:ascii="Arial" w:hAnsi="Arial" w:cs="Arial"/>
          <w:b/>
          <w:bCs/>
          <w:sz w:val="28"/>
          <w:szCs w:val="28"/>
        </w:rPr>
        <w:t xml:space="preserve"> (THO)</w:t>
      </w:r>
    </w:p>
    <w:p w14:paraId="520496E8" w14:textId="77D37907" w:rsidR="008A17E1" w:rsidRDefault="008A17E1" w:rsidP="008A17E1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žádanka jednostranná</w:t>
      </w:r>
    </w:p>
    <w:p w14:paraId="5C33CBED" w14:textId="23E98E4B" w:rsidR="00FE5C20" w:rsidRPr="008A17E1" w:rsidRDefault="00FE5C20" w:rsidP="008A17E1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pro všechna vyšetření hematologická (krevní obraz, koagulační vyš. ......) a transfúzní</w:t>
      </w:r>
      <w:r w:rsidR="008A17E1" w:rsidRPr="008A17E1">
        <w:rPr>
          <w:rFonts w:ascii="Arial" w:hAnsi="Arial" w:cs="Arial"/>
          <w:sz w:val="20"/>
          <w:szCs w:val="20"/>
        </w:rPr>
        <w:t xml:space="preserve"> </w:t>
      </w:r>
      <w:r w:rsidRPr="008A17E1">
        <w:rPr>
          <w:rFonts w:ascii="Arial" w:hAnsi="Arial" w:cs="Arial"/>
          <w:sz w:val="20"/>
          <w:szCs w:val="20"/>
        </w:rPr>
        <w:t>(krevní skupina, screening protilátek, HIV, HBsAg, syphilis ...) používejte pouze jednu</w:t>
      </w:r>
      <w:r w:rsidR="008A17E1" w:rsidRPr="008A17E1">
        <w:rPr>
          <w:rFonts w:ascii="Arial" w:hAnsi="Arial" w:cs="Arial"/>
          <w:sz w:val="20"/>
          <w:szCs w:val="20"/>
        </w:rPr>
        <w:t xml:space="preserve"> </w:t>
      </w:r>
      <w:r w:rsidRPr="008A17E1">
        <w:rPr>
          <w:rFonts w:ascii="Arial" w:hAnsi="Arial" w:cs="Arial"/>
          <w:sz w:val="20"/>
          <w:szCs w:val="20"/>
        </w:rPr>
        <w:t>žádanku</w:t>
      </w:r>
    </w:p>
    <w:p w14:paraId="4267515A" w14:textId="7B80AA9D" w:rsidR="00FE5C20" w:rsidRPr="008A17E1" w:rsidRDefault="00FE5C20" w:rsidP="008A17E1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nedopisujte žádná vyšetření ručně, všechna vyšetření prováděná na transfúzním a</w:t>
      </w:r>
      <w:r w:rsidR="008A17E1" w:rsidRPr="008A17E1">
        <w:rPr>
          <w:rFonts w:ascii="Arial" w:hAnsi="Arial" w:cs="Arial"/>
          <w:sz w:val="20"/>
          <w:szCs w:val="20"/>
        </w:rPr>
        <w:t xml:space="preserve"> </w:t>
      </w:r>
      <w:r w:rsidRPr="008A17E1">
        <w:rPr>
          <w:rFonts w:ascii="Arial" w:hAnsi="Arial" w:cs="Arial"/>
          <w:sz w:val="20"/>
          <w:szCs w:val="20"/>
        </w:rPr>
        <w:t>hematologickém oddělení jsou již uvedena na žádance</w:t>
      </w:r>
    </w:p>
    <w:p w14:paraId="33D5824A" w14:textId="778FFB2C" w:rsidR="00FE5C20" w:rsidRPr="008A17E1" w:rsidRDefault="00FE5C20" w:rsidP="008A17E1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dodržujte prosím 1 pacient = 1 žádanka pro všechna vyšetření, je to nutné</w:t>
      </w:r>
      <w:r w:rsidR="008A17E1" w:rsidRPr="008A17E1">
        <w:rPr>
          <w:rFonts w:ascii="Arial" w:hAnsi="Arial" w:cs="Arial"/>
          <w:sz w:val="20"/>
          <w:szCs w:val="20"/>
        </w:rPr>
        <w:t xml:space="preserve"> </w:t>
      </w:r>
      <w:r w:rsidRPr="008A17E1">
        <w:rPr>
          <w:rFonts w:ascii="Arial" w:hAnsi="Arial" w:cs="Arial"/>
          <w:sz w:val="20"/>
          <w:szCs w:val="20"/>
        </w:rPr>
        <w:t>vzhledem k elektronickému zpracování žádanek a centrálnímu příjmu všech vzorků</w:t>
      </w:r>
    </w:p>
    <w:p w14:paraId="20F42388" w14:textId="05813EC1" w:rsidR="00FE5C20" w:rsidRPr="008A17E1" w:rsidRDefault="00FE5C20" w:rsidP="008A17E1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není třeba vyplňovat adresu bydliště</w:t>
      </w:r>
    </w:p>
    <w:p w14:paraId="69D46F93" w14:textId="395DE505" w:rsidR="003359F5" w:rsidRPr="008A17E1" w:rsidRDefault="00FE5C20" w:rsidP="008A17E1">
      <w:pPr>
        <w:pStyle w:val="Odstavecseseznamem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v případě nejasností volejte tel. 499 811 273 nebo 499 813</w:t>
      </w:r>
      <w:r w:rsidR="008A17E1" w:rsidRPr="008A17E1">
        <w:rPr>
          <w:rFonts w:ascii="Arial" w:hAnsi="Arial" w:cs="Arial"/>
          <w:sz w:val="20"/>
          <w:szCs w:val="20"/>
        </w:rPr>
        <w:t> </w:t>
      </w:r>
      <w:r w:rsidRPr="008A17E1">
        <w:rPr>
          <w:rFonts w:ascii="Arial" w:hAnsi="Arial" w:cs="Arial"/>
          <w:sz w:val="20"/>
          <w:szCs w:val="20"/>
        </w:rPr>
        <w:t>060</w:t>
      </w:r>
      <w:r w:rsidR="008A17E1" w:rsidRPr="008A17E1">
        <w:rPr>
          <w:rFonts w:ascii="Arial" w:hAnsi="Arial" w:cs="Arial"/>
          <w:sz w:val="20"/>
          <w:szCs w:val="20"/>
        </w:rPr>
        <w:t xml:space="preserve"> – </w:t>
      </w:r>
      <w:r w:rsidRPr="008A17E1">
        <w:rPr>
          <w:rFonts w:ascii="Arial" w:hAnsi="Arial" w:cs="Arial"/>
          <w:sz w:val="20"/>
          <w:szCs w:val="20"/>
        </w:rPr>
        <w:t>vrchní laborantk</w:t>
      </w:r>
      <w:r w:rsidR="008A17E1" w:rsidRPr="008A17E1">
        <w:rPr>
          <w:rFonts w:ascii="Arial" w:hAnsi="Arial" w:cs="Arial"/>
          <w:sz w:val="20"/>
          <w:szCs w:val="20"/>
        </w:rPr>
        <w:t>a</w:t>
      </w:r>
      <w:r w:rsidRPr="008A17E1">
        <w:rPr>
          <w:rFonts w:ascii="Arial" w:hAnsi="Arial" w:cs="Arial"/>
          <w:sz w:val="20"/>
          <w:szCs w:val="20"/>
        </w:rPr>
        <w:t xml:space="preserve"> </w:t>
      </w:r>
      <w:r w:rsidR="008A17E1" w:rsidRPr="008A17E1">
        <w:rPr>
          <w:rFonts w:ascii="Arial" w:hAnsi="Arial" w:cs="Arial"/>
          <w:sz w:val="20"/>
          <w:szCs w:val="20"/>
        </w:rPr>
        <w:t>Mgr. Jitka Valášková</w:t>
      </w:r>
    </w:p>
    <w:p w14:paraId="05DC7575" w14:textId="77777777" w:rsidR="008A17E1" w:rsidRDefault="008A17E1" w:rsidP="008A17E1">
      <w:pPr>
        <w:ind w:left="142" w:hanging="142"/>
        <w:rPr>
          <w:rFonts w:ascii="Arial" w:hAnsi="Arial" w:cs="Arial"/>
          <w:sz w:val="20"/>
          <w:szCs w:val="20"/>
        </w:rPr>
      </w:pPr>
    </w:p>
    <w:p w14:paraId="5CA10E8E" w14:textId="77777777" w:rsidR="007F40B5" w:rsidRDefault="007F40B5" w:rsidP="008A17E1">
      <w:pPr>
        <w:ind w:left="142" w:hanging="142"/>
        <w:rPr>
          <w:rFonts w:ascii="Arial" w:hAnsi="Arial" w:cs="Arial"/>
          <w:sz w:val="20"/>
          <w:szCs w:val="20"/>
        </w:rPr>
      </w:pPr>
    </w:p>
    <w:p w14:paraId="7F12D4C2" w14:textId="470CD4F3" w:rsidR="008A17E1" w:rsidRPr="00C26386" w:rsidRDefault="008A17E1" w:rsidP="008A17E1">
      <w:pPr>
        <w:ind w:left="142" w:hanging="142"/>
        <w:rPr>
          <w:rFonts w:ascii="Arial" w:hAnsi="Arial" w:cs="Arial"/>
          <w:b/>
          <w:bCs/>
          <w:sz w:val="28"/>
          <w:szCs w:val="28"/>
        </w:rPr>
      </w:pPr>
      <w:r w:rsidRPr="00C26386">
        <w:rPr>
          <w:rFonts w:ascii="Arial" w:hAnsi="Arial" w:cs="Arial"/>
          <w:b/>
          <w:bCs/>
          <w:sz w:val="28"/>
          <w:szCs w:val="28"/>
        </w:rPr>
        <w:lastRenderedPageBreak/>
        <w:t>Oddělení lékařské mikrobiologie a imunologie (OLMI)</w:t>
      </w:r>
    </w:p>
    <w:p w14:paraId="51BEB2B2" w14:textId="5A92B4B4" w:rsidR="008A17E1" w:rsidRPr="008A17E1" w:rsidRDefault="008A17E1" w:rsidP="00EA5B0A">
      <w:pPr>
        <w:spacing w:after="0"/>
        <w:ind w:left="142" w:hanging="142"/>
        <w:rPr>
          <w:rFonts w:ascii="Arial" w:hAnsi="Arial" w:cs="Arial"/>
          <w:b/>
          <w:bCs/>
          <w:sz w:val="20"/>
          <w:szCs w:val="20"/>
        </w:rPr>
      </w:pPr>
    </w:p>
    <w:p w14:paraId="0B4B8BB5" w14:textId="2B6C3358" w:rsidR="00C32599" w:rsidRDefault="008A17E1" w:rsidP="00C32599">
      <w:pPr>
        <w:pStyle w:val="Odstavecseseznamem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26386">
        <w:rPr>
          <w:rFonts w:ascii="Arial" w:hAnsi="Arial" w:cs="Arial"/>
          <w:sz w:val="20"/>
          <w:szCs w:val="20"/>
        </w:rPr>
        <w:t xml:space="preserve">2 jednostranné </w:t>
      </w:r>
      <w:r w:rsidR="00C23E7E" w:rsidRPr="00C26386">
        <w:rPr>
          <w:rFonts w:ascii="Arial" w:hAnsi="Arial" w:cs="Arial"/>
          <w:sz w:val="20"/>
          <w:szCs w:val="20"/>
        </w:rPr>
        <w:t>žádanky</w:t>
      </w:r>
      <w:r w:rsidR="00C32599">
        <w:rPr>
          <w:rFonts w:ascii="Arial" w:hAnsi="Arial" w:cs="Arial"/>
          <w:sz w:val="20"/>
          <w:szCs w:val="20"/>
        </w:rPr>
        <w:t xml:space="preserve"> OLMI:</w:t>
      </w:r>
    </w:p>
    <w:p w14:paraId="7BA38AF7" w14:textId="77777777" w:rsidR="00C32599" w:rsidRPr="00C32599" w:rsidRDefault="008A17E1" w:rsidP="00C32599">
      <w:pPr>
        <w:pStyle w:val="Odstavecseseznamem"/>
        <w:numPr>
          <w:ilvl w:val="1"/>
          <w:numId w:val="6"/>
        </w:numPr>
        <w:spacing w:after="120" w:line="360" w:lineRule="auto"/>
        <w:ind w:left="709" w:hanging="284"/>
        <w:rPr>
          <w:rFonts w:ascii="Arial" w:hAnsi="Arial" w:cs="Arial"/>
          <w:sz w:val="20"/>
          <w:szCs w:val="20"/>
        </w:rPr>
      </w:pPr>
      <w:r w:rsidRPr="00C26386">
        <w:rPr>
          <w:rFonts w:ascii="Arial" w:hAnsi="Arial" w:cs="Arial"/>
          <w:sz w:val="20"/>
          <w:szCs w:val="20"/>
        </w:rPr>
        <w:t>pro</w:t>
      </w:r>
      <w:r w:rsidRPr="008A17E1">
        <w:rPr>
          <w:rFonts w:ascii="Arial" w:hAnsi="Arial" w:cs="Arial"/>
          <w:b/>
          <w:bCs/>
          <w:sz w:val="20"/>
          <w:szCs w:val="20"/>
        </w:rPr>
        <w:t xml:space="preserve"> </w:t>
      </w:r>
      <w:r w:rsidR="00C32599" w:rsidRPr="00C32599">
        <w:rPr>
          <w:rFonts w:ascii="Arial" w:hAnsi="Arial" w:cs="Arial"/>
          <w:sz w:val="20"/>
          <w:szCs w:val="20"/>
        </w:rPr>
        <w:t>bakteriologické vyšetření</w:t>
      </w:r>
      <w:r w:rsidRPr="008A17E1">
        <w:rPr>
          <w:rFonts w:ascii="Arial" w:hAnsi="Arial" w:cs="Arial"/>
          <w:sz w:val="20"/>
          <w:szCs w:val="20"/>
        </w:rPr>
        <w:t xml:space="preserve"> </w:t>
      </w:r>
      <w:r w:rsidR="00C32599">
        <w:rPr>
          <w:rFonts w:ascii="Arial" w:hAnsi="Arial" w:cs="Arial"/>
          <w:sz w:val="20"/>
          <w:szCs w:val="20"/>
        </w:rPr>
        <w:t xml:space="preserve">– </w:t>
      </w:r>
      <w:r w:rsidR="00C32599" w:rsidRPr="00C26386">
        <w:rPr>
          <w:rFonts w:ascii="Arial" w:hAnsi="Arial" w:cs="Arial"/>
          <w:b/>
          <w:bCs/>
          <w:i/>
          <w:iCs/>
          <w:sz w:val="20"/>
          <w:szCs w:val="20"/>
        </w:rPr>
        <w:t>BAKTERIOLOGIE+PARAZITOLOGIE</w:t>
      </w:r>
    </w:p>
    <w:p w14:paraId="5C05E6F1" w14:textId="3B06F992" w:rsidR="0030155E" w:rsidRPr="00C32599" w:rsidRDefault="008A17E1" w:rsidP="00C32599">
      <w:pPr>
        <w:pStyle w:val="Odstavecseseznamem"/>
        <w:numPr>
          <w:ilvl w:val="1"/>
          <w:numId w:val="6"/>
        </w:numPr>
        <w:spacing w:line="360" w:lineRule="auto"/>
        <w:ind w:left="709" w:hanging="283"/>
        <w:rPr>
          <w:rFonts w:ascii="Arial" w:hAnsi="Arial" w:cs="Arial"/>
          <w:i/>
          <w:iCs/>
          <w:sz w:val="20"/>
          <w:szCs w:val="20"/>
        </w:rPr>
      </w:pPr>
      <w:r w:rsidRPr="00C32599">
        <w:rPr>
          <w:rFonts w:ascii="Arial" w:hAnsi="Arial" w:cs="Arial"/>
          <w:sz w:val="20"/>
          <w:szCs w:val="20"/>
        </w:rPr>
        <w:t xml:space="preserve">pro </w:t>
      </w:r>
      <w:r w:rsidR="00A01D39">
        <w:rPr>
          <w:rFonts w:ascii="Arial" w:hAnsi="Arial" w:cs="Arial"/>
          <w:sz w:val="20"/>
          <w:szCs w:val="20"/>
        </w:rPr>
        <w:t xml:space="preserve">ostatní </w:t>
      </w:r>
      <w:r w:rsidR="00C32599">
        <w:rPr>
          <w:rFonts w:ascii="Arial" w:hAnsi="Arial" w:cs="Arial"/>
          <w:sz w:val="20"/>
          <w:szCs w:val="20"/>
        </w:rPr>
        <w:t>mikrobiologick</w:t>
      </w:r>
      <w:r w:rsidR="00A01D39">
        <w:rPr>
          <w:rFonts w:ascii="Arial" w:hAnsi="Arial" w:cs="Arial"/>
          <w:sz w:val="20"/>
          <w:szCs w:val="20"/>
        </w:rPr>
        <w:t>á</w:t>
      </w:r>
      <w:r w:rsidR="00C32599">
        <w:rPr>
          <w:rFonts w:ascii="Arial" w:hAnsi="Arial" w:cs="Arial"/>
          <w:sz w:val="20"/>
          <w:szCs w:val="20"/>
        </w:rPr>
        <w:t xml:space="preserve"> vyšetření – </w:t>
      </w:r>
      <w:r w:rsidR="00C32599" w:rsidRPr="00C32599">
        <w:rPr>
          <w:rFonts w:ascii="Arial" w:hAnsi="Arial" w:cs="Arial"/>
          <w:b/>
          <w:bCs/>
          <w:i/>
          <w:iCs/>
          <w:sz w:val="20"/>
          <w:szCs w:val="20"/>
        </w:rPr>
        <w:t>SEROLOGIE</w:t>
      </w:r>
      <w:r w:rsidRPr="00C32599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="00C23E7E" w:rsidRPr="00C32599">
        <w:rPr>
          <w:rFonts w:ascii="Arial" w:hAnsi="Arial" w:cs="Arial"/>
          <w:b/>
          <w:bCs/>
          <w:i/>
          <w:iCs/>
          <w:sz w:val="20"/>
          <w:szCs w:val="20"/>
        </w:rPr>
        <w:t>TBC+</w:t>
      </w:r>
      <w:r w:rsidRPr="00C32599">
        <w:rPr>
          <w:rFonts w:ascii="Arial" w:hAnsi="Arial" w:cs="Arial"/>
          <w:b/>
          <w:bCs/>
          <w:i/>
          <w:iCs/>
          <w:sz w:val="20"/>
          <w:szCs w:val="20"/>
        </w:rPr>
        <w:t>PCR</w:t>
      </w:r>
    </w:p>
    <w:p w14:paraId="65D7984D" w14:textId="7DF1D7D9" w:rsidR="00C32599" w:rsidRDefault="0030155E" w:rsidP="00C32599">
      <w:pPr>
        <w:pStyle w:val="Odstavecseseznamem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DB76F2">
        <w:rPr>
          <w:rFonts w:ascii="Arial" w:hAnsi="Arial" w:cs="Arial"/>
          <w:sz w:val="20"/>
          <w:szCs w:val="20"/>
        </w:rPr>
        <w:t xml:space="preserve">žádanka na </w:t>
      </w:r>
      <w:r w:rsidRPr="00DB76F2">
        <w:rPr>
          <w:rFonts w:ascii="Arial" w:hAnsi="Arial" w:cs="Arial"/>
          <w:b/>
          <w:bCs/>
          <w:sz w:val="20"/>
          <w:szCs w:val="20"/>
        </w:rPr>
        <w:t>COVID</w:t>
      </w:r>
      <w:r w:rsidR="00A01D39">
        <w:rPr>
          <w:rFonts w:ascii="Arial" w:hAnsi="Arial" w:cs="Arial"/>
          <w:b/>
          <w:bCs/>
          <w:sz w:val="20"/>
          <w:szCs w:val="20"/>
        </w:rPr>
        <w:t>-19</w:t>
      </w:r>
    </w:p>
    <w:p w14:paraId="62D2C5A7" w14:textId="323B21A2" w:rsidR="00C32599" w:rsidRPr="00C32599" w:rsidRDefault="0030155E" w:rsidP="00C32599">
      <w:pPr>
        <w:pStyle w:val="Odstavecseseznamem"/>
        <w:numPr>
          <w:ilvl w:val="1"/>
          <w:numId w:val="18"/>
        </w:numPr>
        <w:spacing w:line="360" w:lineRule="auto"/>
        <w:ind w:left="709" w:hanging="283"/>
        <w:rPr>
          <w:rFonts w:ascii="Arial" w:hAnsi="Arial" w:cs="Arial"/>
          <w:b/>
          <w:bCs/>
          <w:sz w:val="20"/>
          <w:szCs w:val="20"/>
        </w:rPr>
      </w:pPr>
      <w:r w:rsidRPr="0030155E">
        <w:rPr>
          <w:rFonts w:ascii="Arial" w:hAnsi="Arial" w:cs="Arial"/>
          <w:sz w:val="20"/>
          <w:szCs w:val="20"/>
        </w:rPr>
        <w:t xml:space="preserve">pro požadavek na PCR </w:t>
      </w:r>
      <w:r w:rsidR="00C32599" w:rsidRPr="0030155E">
        <w:rPr>
          <w:rFonts w:ascii="Arial" w:hAnsi="Arial" w:cs="Arial"/>
          <w:sz w:val="20"/>
          <w:szCs w:val="20"/>
        </w:rPr>
        <w:t xml:space="preserve">vyšetření </w:t>
      </w:r>
      <w:r w:rsidRPr="0030155E">
        <w:rPr>
          <w:rFonts w:ascii="Arial" w:hAnsi="Arial" w:cs="Arial"/>
          <w:sz w:val="20"/>
          <w:szCs w:val="20"/>
        </w:rPr>
        <w:t xml:space="preserve">na COVID-19 vyplňte </w:t>
      </w:r>
      <w:r w:rsidRPr="00C32599">
        <w:rPr>
          <w:rFonts w:ascii="Arial" w:hAnsi="Arial" w:cs="Arial"/>
          <w:sz w:val="20"/>
          <w:szCs w:val="20"/>
        </w:rPr>
        <w:t xml:space="preserve">elektronickou žádanku v ÚZIS, nepoužívejte žádnou z žádanek OLMI </w:t>
      </w:r>
    </w:p>
    <w:p w14:paraId="489992A8" w14:textId="77777777" w:rsidR="00C32599" w:rsidRPr="00C32599" w:rsidRDefault="00C32599" w:rsidP="00C32599">
      <w:pPr>
        <w:pStyle w:val="Odstavecseseznamem"/>
        <w:spacing w:line="360" w:lineRule="auto"/>
        <w:ind w:left="284"/>
        <w:rPr>
          <w:rFonts w:ascii="Arial" w:hAnsi="Arial" w:cs="Arial"/>
          <w:b/>
          <w:bCs/>
          <w:sz w:val="20"/>
          <w:szCs w:val="20"/>
        </w:rPr>
      </w:pPr>
    </w:p>
    <w:p w14:paraId="1B80E22D" w14:textId="7E4553E4" w:rsidR="008A17E1" w:rsidRPr="008A17E1" w:rsidRDefault="008A17E1" w:rsidP="00DB76F2">
      <w:pPr>
        <w:pStyle w:val="Odstavecseseznamem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vyplňte pečlivě identifikační část žádanky, včetně adresy pacienta</w:t>
      </w:r>
    </w:p>
    <w:p w14:paraId="3A71A500" w14:textId="039A4BE0" w:rsidR="008A17E1" w:rsidRPr="008A17E1" w:rsidRDefault="008A17E1" w:rsidP="00DB76F2">
      <w:pPr>
        <w:pStyle w:val="Odstavecseseznamem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uveďte identifikaci osoby, která provedla odběr materiálu</w:t>
      </w:r>
    </w:p>
    <w:p w14:paraId="3B0E17CE" w14:textId="3D27B8C3" w:rsidR="008A17E1" w:rsidRDefault="008A17E1" w:rsidP="00DB76F2">
      <w:pPr>
        <w:pStyle w:val="Odstavecseseznamem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A17E1">
        <w:rPr>
          <w:rFonts w:ascii="Arial" w:hAnsi="Arial" w:cs="Arial"/>
          <w:sz w:val="20"/>
          <w:szCs w:val="20"/>
        </w:rPr>
        <w:t>zapište datum a čas odběru materiálu – údaje nutné ke správné interpretaci výsledku a</w:t>
      </w:r>
      <w:r>
        <w:rPr>
          <w:rFonts w:ascii="Arial" w:hAnsi="Arial" w:cs="Arial"/>
          <w:sz w:val="20"/>
          <w:szCs w:val="20"/>
        </w:rPr>
        <w:t xml:space="preserve"> </w:t>
      </w:r>
      <w:r w:rsidRPr="008A17E1">
        <w:rPr>
          <w:rFonts w:ascii="Arial" w:hAnsi="Arial" w:cs="Arial"/>
          <w:sz w:val="20"/>
          <w:szCs w:val="20"/>
        </w:rPr>
        <w:t>ke kontrole doby transportu materiálu do laboratoře</w:t>
      </w:r>
    </w:p>
    <w:p w14:paraId="59C6BC1C" w14:textId="77777777" w:rsid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74CD5AE0" w14:textId="2359DF6F" w:rsidR="00A44F25" w:rsidRP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8"/>
        </w:rPr>
      </w:pPr>
      <w:r w:rsidRPr="00A44F25">
        <w:rPr>
          <w:rFonts w:ascii="Arial" w:hAnsi="Arial" w:cs="Arial"/>
          <w:b/>
          <w:bCs/>
          <w:sz w:val="24"/>
          <w:szCs w:val="28"/>
        </w:rPr>
        <w:t>Žádanka pro bakteriologické vyšetření – BAKTERIOLOGIE+PARAZITOLOGIE</w:t>
      </w:r>
    </w:p>
    <w:p w14:paraId="0983D5F8" w14:textId="77777777" w:rsidR="00A44F25" w:rsidRDefault="00A44F25" w:rsidP="00A44F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</w:rPr>
      </w:pPr>
    </w:p>
    <w:p w14:paraId="61972392" w14:textId="554D174D" w:rsidR="00A44F25" w:rsidRP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A44F25">
        <w:rPr>
          <w:rFonts w:ascii="Arial" w:hAnsi="Arial" w:cs="Arial"/>
          <w:b/>
          <w:bCs/>
          <w:sz w:val="20"/>
        </w:rPr>
        <w:t xml:space="preserve">Blok bakteriologie </w:t>
      </w:r>
    </w:p>
    <w:p w14:paraId="7E3C862E" w14:textId="77777777" w:rsidR="00A44F25" w:rsidRPr="00314FDF" w:rsidRDefault="00A44F25" w:rsidP="00A44F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již pacient užívá ATB, vyplňte tuto informaci i s uvedením, o která ATB se jedná do kolonky </w:t>
      </w:r>
      <w:r w:rsidRPr="00314FDF">
        <w:rPr>
          <w:rFonts w:ascii="Arial" w:hAnsi="Arial" w:cs="Arial"/>
          <w:b/>
          <w:sz w:val="20"/>
        </w:rPr>
        <w:t>ATB terapie:</w:t>
      </w:r>
    </w:p>
    <w:p w14:paraId="2BC62BFB" w14:textId="77777777" w:rsidR="00A44F25" w:rsidRDefault="00A44F25" w:rsidP="00A44F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kde je to vhodné, uveďte lokalizaci odběru (buď přímo k vyšetření na vytečkovanou oblast, nebo do Zprávy oddělení laboratoři)</w:t>
      </w:r>
    </w:p>
    <w:p w14:paraId="38AC1526" w14:textId="77777777" w:rsidR="00A44F25" w:rsidRDefault="00A44F25" w:rsidP="00A44F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vyplňte anamnézu pacienta, pokud je to vhodné (např. cestovatelskou u parazitologického vyšetření)</w:t>
      </w:r>
    </w:p>
    <w:p w14:paraId="0F70A413" w14:textId="77777777" w:rsidR="00A44F25" w:rsidRDefault="00A44F25" w:rsidP="00A44F25">
      <w:pPr>
        <w:autoSpaceDE w:val="0"/>
        <w:autoSpaceDN w:val="0"/>
        <w:adjustRightInd w:val="0"/>
        <w:spacing w:after="0"/>
        <w:jc w:val="both"/>
      </w:pPr>
    </w:p>
    <w:p w14:paraId="6A111EC4" w14:textId="77777777" w:rsidR="00A44F25" w:rsidRP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8"/>
        </w:rPr>
      </w:pPr>
    </w:p>
    <w:p w14:paraId="3CB42C0B" w14:textId="197C7EF9" w:rsidR="00A44F25" w:rsidRP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8"/>
        </w:rPr>
      </w:pPr>
      <w:r w:rsidRPr="00A44F25">
        <w:rPr>
          <w:rFonts w:ascii="Arial" w:hAnsi="Arial" w:cs="Arial"/>
          <w:b/>
          <w:bCs/>
          <w:sz w:val="24"/>
          <w:szCs w:val="28"/>
        </w:rPr>
        <w:t>Žádanka pro mikrobiologické vyšetření – SEROLOGIE+TBC+PCR</w:t>
      </w:r>
    </w:p>
    <w:p w14:paraId="670A88A5" w14:textId="77777777" w:rsid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1A291C4D" w14:textId="77777777" w:rsid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Bloky Mykobakteriologie, Mykologie, Antigeny, toxiny:</w:t>
      </w:r>
      <w:r>
        <w:rPr>
          <w:rFonts w:ascii="Arial" w:hAnsi="Arial" w:cs="Arial"/>
          <w:sz w:val="20"/>
        </w:rPr>
        <w:t xml:space="preserve"> </w:t>
      </w:r>
    </w:p>
    <w:p w14:paraId="577C6974" w14:textId="77777777" w:rsidR="00A44F25" w:rsidRDefault="00A44F25" w:rsidP="00A44F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kde je to vhodné, uveďte lokalizaci odběru (buď přímo k vyšetření na vytečkovanou oblast, nebo do Zprávy oddělení laboratoři)</w:t>
      </w:r>
    </w:p>
    <w:p w14:paraId="5AE65E81" w14:textId="77777777" w:rsid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2C4731F" w14:textId="77777777" w:rsid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Bloky Sérologie a blok PCR:</w:t>
      </w:r>
    </w:p>
    <w:p w14:paraId="5E7BE1CF" w14:textId="77777777" w:rsidR="00A44F25" w:rsidRDefault="00A44F25" w:rsidP="00A44F2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vyšetření hepatitid A, B a C lze zvolit režim STATIM</w:t>
      </w:r>
    </w:p>
    <w:p w14:paraId="04477178" w14:textId="15A116A1" w:rsidR="00A44F25" w:rsidRDefault="00A44F25" w:rsidP="00A44F2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vyšetření PCR – Respirační panel (zahrnující PCR vyšetření na chřipku A, chřipku B, RSV a SARS-CoV-2</w:t>
      </w:r>
      <w:r w:rsidR="00A01D3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lze volit režim STATIM (je potřeba vytvořit OLMI žádanku, kde zaškrtnete vyšetření PCR Chřipka, RS virus + elektronickou žádanku v ÚZIS na PCR vyšetření SARS-CoV-2, v tomto případě postupujte podle informací uvedených níže)</w:t>
      </w:r>
    </w:p>
    <w:p w14:paraId="6A3E4C88" w14:textId="77777777" w:rsidR="00A44F25" w:rsidRDefault="00A44F25" w:rsidP="00A44F2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blok PCR uveďte lokalizaci odběru </w:t>
      </w:r>
    </w:p>
    <w:p w14:paraId="04E45B8D" w14:textId="77777777" w:rsidR="00A44F25" w:rsidRDefault="00A44F25" w:rsidP="00A44F2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 případě nejasností volejte tel. 499 866 410</w:t>
      </w:r>
    </w:p>
    <w:p w14:paraId="4798D9A8" w14:textId="77777777" w:rsid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DE2ED07" w14:textId="77777777" w:rsid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potřebujete zaslat materiál nebo požadujete vyšetření, které jste na žádance nenalezli, doporučujeme se telefonicky domluvit na OLMI. Chybějící vyšetření zapište do kolonky Jiné vyšetření do řádku s tečkami (…………………).</w:t>
      </w:r>
    </w:p>
    <w:p w14:paraId="0AEBB718" w14:textId="77777777" w:rsidR="00A44F25" w:rsidRDefault="00A44F25" w:rsidP="00A44F25">
      <w:pPr>
        <w:jc w:val="both"/>
        <w:rPr>
          <w:rFonts w:ascii="Arial" w:hAnsi="Arial" w:cs="Arial"/>
          <w:sz w:val="20"/>
        </w:rPr>
      </w:pPr>
    </w:p>
    <w:p w14:paraId="0FDBC360" w14:textId="77777777" w:rsidR="00A44F25" w:rsidRPr="00A44F25" w:rsidRDefault="00A44F25" w:rsidP="00A44F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8"/>
        </w:rPr>
      </w:pPr>
      <w:r w:rsidRPr="00A44F25">
        <w:rPr>
          <w:rFonts w:ascii="Arial" w:hAnsi="Arial" w:cs="Arial"/>
          <w:b/>
          <w:bCs/>
          <w:sz w:val="24"/>
          <w:szCs w:val="28"/>
        </w:rPr>
        <w:t>Žádanka na PCR COVID-19</w:t>
      </w:r>
    </w:p>
    <w:p w14:paraId="2BBAC4B6" w14:textId="77777777" w:rsidR="00A44F25" w:rsidRPr="008962A1" w:rsidRDefault="00A44F25" w:rsidP="00A44F2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2A1">
        <w:rPr>
          <w:rFonts w:ascii="Arial" w:hAnsi="Arial" w:cs="Arial"/>
          <w:sz w:val="20"/>
          <w:szCs w:val="20"/>
        </w:rPr>
        <w:t>pro žádost PCR vyšetření COVID-19 nepoužívejte žádnou z žádanek OLMI</w:t>
      </w:r>
    </w:p>
    <w:p w14:paraId="5D21E470" w14:textId="77777777" w:rsidR="00A44F25" w:rsidRPr="008962A1" w:rsidRDefault="00A44F25" w:rsidP="00A44F2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2A1">
        <w:rPr>
          <w:rFonts w:ascii="Arial" w:hAnsi="Arial" w:cs="Arial"/>
          <w:sz w:val="20"/>
          <w:szCs w:val="20"/>
        </w:rPr>
        <w:t xml:space="preserve">pro požadavek na vyšetření </w:t>
      </w:r>
      <w:r w:rsidRPr="008962A1">
        <w:rPr>
          <w:rFonts w:ascii="Arial" w:hAnsi="Arial" w:cs="Arial"/>
          <w:sz w:val="20"/>
          <w:szCs w:val="20"/>
          <w:u w:val="single"/>
        </w:rPr>
        <w:t>PCR test na COVID-19</w:t>
      </w:r>
      <w:r w:rsidRPr="008962A1">
        <w:rPr>
          <w:rFonts w:ascii="Arial" w:hAnsi="Arial" w:cs="Arial"/>
          <w:sz w:val="20"/>
          <w:szCs w:val="20"/>
        </w:rPr>
        <w:t xml:space="preserve"> </w:t>
      </w:r>
      <w:r w:rsidRPr="008962A1">
        <w:rPr>
          <w:rFonts w:ascii="Arial" w:hAnsi="Arial" w:cs="Arial"/>
          <w:b/>
          <w:bCs/>
          <w:sz w:val="20"/>
          <w:szCs w:val="20"/>
        </w:rPr>
        <w:t>vyplňte elektronickou žádanku v ÚZIS</w:t>
      </w:r>
      <w:r w:rsidRPr="008962A1">
        <w:rPr>
          <w:rFonts w:ascii="Arial" w:hAnsi="Arial" w:cs="Arial"/>
          <w:sz w:val="20"/>
          <w:szCs w:val="20"/>
        </w:rPr>
        <w:t xml:space="preserve"> </w:t>
      </w:r>
    </w:p>
    <w:p w14:paraId="209274A9" w14:textId="77777777" w:rsidR="00A44F25" w:rsidRPr="008962A1" w:rsidRDefault="00A44F25" w:rsidP="00A44F2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2A1">
        <w:rPr>
          <w:rFonts w:ascii="Arial" w:hAnsi="Arial" w:cs="Arial"/>
          <w:sz w:val="20"/>
          <w:szCs w:val="20"/>
        </w:rPr>
        <w:t>dbejte na správnost vyplněných údajů o pacientovi i žádajícím oddělení</w:t>
      </w:r>
    </w:p>
    <w:p w14:paraId="5C01F8FE" w14:textId="77777777" w:rsidR="00A44F25" w:rsidRPr="008962A1" w:rsidRDefault="00A44F25" w:rsidP="00A44F25">
      <w:pPr>
        <w:pStyle w:val="Odstavecseseznamem"/>
        <w:numPr>
          <w:ilvl w:val="0"/>
          <w:numId w:val="14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8962A1">
        <w:rPr>
          <w:rFonts w:ascii="Arial" w:hAnsi="Arial" w:cs="Arial"/>
          <w:sz w:val="20"/>
          <w:szCs w:val="20"/>
        </w:rPr>
        <w:t xml:space="preserve">u samoplátců požadujících certifikát vypište do ručně vyplňované žádanky místo narození a číslo cestovního dokladu (číslo pasu) </w:t>
      </w:r>
    </w:p>
    <w:p w14:paraId="52BA0C27" w14:textId="77777777" w:rsidR="00A44F25" w:rsidRDefault="00A44F25" w:rsidP="00A44F2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4FDF">
        <w:rPr>
          <w:rFonts w:ascii="Arial" w:hAnsi="Arial" w:cs="Arial"/>
          <w:sz w:val="20"/>
          <w:szCs w:val="20"/>
        </w:rPr>
        <w:t xml:space="preserve">v každé žádance klaďte velký důraz na kontrolu kontaktu na pacienta – telefonní číslo, email – pokud nebudou uvedeny správně, nepřijde pacientovi výsledek vyšetření z laboratoře a buď nedorazí nikam, nebo přijde jinému člověku, který na odběru nebyl </w:t>
      </w:r>
    </w:p>
    <w:p w14:paraId="7AEE0BFD" w14:textId="77777777" w:rsidR="00A44F25" w:rsidRPr="008962A1" w:rsidRDefault="00A44F25" w:rsidP="00A44F25">
      <w:pPr>
        <w:pStyle w:val="Odstavecseseznamem"/>
        <w:numPr>
          <w:ilvl w:val="0"/>
          <w:numId w:val="16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8962A1">
        <w:rPr>
          <w:rFonts w:ascii="Arial" w:hAnsi="Arial" w:cs="Arial"/>
          <w:sz w:val="20"/>
          <w:szCs w:val="20"/>
        </w:rPr>
        <w:t>v případě vyšetření žádaného u pacienta hospitalizovaného, uveďte do kolonky kontakt na pacienta mobilní telefonní číslo nebo mail oddělení, které vyšetření žádá</w:t>
      </w:r>
    </w:p>
    <w:p w14:paraId="194EE957" w14:textId="77777777" w:rsidR="00A44F25" w:rsidRDefault="00A44F25" w:rsidP="00A44F25">
      <w:pPr>
        <w:pStyle w:val="Odstavecseseznamem"/>
        <w:numPr>
          <w:ilvl w:val="0"/>
          <w:numId w:val="16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C75634">
        <w:rPr>
          <w:rFonts w:ascii="Arial" w:hAnsi="Arial" w:cs="Arial"/>
          <w:sz w:val="20"/>
          <w:szCs w:val="20"/>
        </w:rPr>
        <w:t xml:space="preserve">pozor na vyplnění kontaktu na žádajícího lékaře – uvádějte jméno lékaře, adresu ordinace, nestačí uvést jen název zařízení bez města, kde lékař sídlí. </w:t>
      </w:r>
    </w:p>
    <w:p w14:paraId="035A6EF9" w14:textId="77777777" w:rsidR="00A44F25" w:rsidRPr="00C75634" w:rsidRDefault="00A44F25" w:rsidP="00A44F25">
      <w:pPr>
        <w:pStyle w:val="Odstavecseseznamem"/>
        <w:numPr>
          <w:ilvl w:val="0"/>
          <w:numId w:val="16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C75634">
        <w:rPr>
          <w:rFonts w:ascii="Arial" w:hAnsi="Arial" w:cs="Arial"/>
          <w:sz w:val="20"/>
          <w:szCs w:val="20"/>
        </w:rPr>
        <w:t>vyplňte správně kontakt na lékaře (telefonní číslo) pro řešení případných nejasností</w:t>
      </w:r>
    </w:p>
    <w:p w14:paraId="3F5FFB0F" w14:textId="77777777" w:rsidR="00A44F25" w:rsidRPr="008962A1" w:rsidRDefault="00A44F25" w:rsidP="00A44F25">
      <w:pPr>
        <w:pStyle w:val="Odstavecseseznamem"/>
        <w:numPr>
          <w:ilvl w:val="0"/>
          <w:numId w:val="16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8962A1">
        <w:rPr>
          <w:rFonts w:ascii="Arial" w:hAnsi="Arial" w:cs="Arial"/>
          <w:sz w:val="20"/>
          <w:szCs w:val="20"/>
        </w:rPr>
        <w:t>do kolonky IČP vyplňujte správné číslo, pozor, aby zde nebylo vyplněno IČO místo IČP</w:t>
      </w:r>
    </w:p>
    <w:p w14:paraId="2CA60528" w14:textId="77777777" w:rsidR="00C32599" w:rsidRDefault="00C32599" w:rsidP="00A44F25">
      <w:pPr>
        <w:spacing w:line="360" w:lineRule="auto"/>
        <w:rPr>
          <w:rFonts w:ascii="Arial" w:hAnsi="Arial" w:cs="Arial"/>
          <w:sz w:val="20"/>
          <w:szCs w:val="20"/>
        </w:rPr>
      </w:pPr>
    </w:p>
    <w:p w14:paraId="1A2FEFB3" w14:textId="088D1352" w:rsidR="00ED78F8" w:rsidRPr="001802A8" w:rsidRDefault="00ED78F8" w:rsidP="00ED78F8">
      <w:pPr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 xml:space="preserve">Podrobnější informace jsou uvedeny v Laboratorní příručce uvedené na adrese </w:t>
      </w:r>
      <w:hyperlink r:id="rId9" w:history="1">
        <w:r w:rsidRPr="005A165D">
          <w:rPr>
            <w:rStyle w:val="Hypertextovodkaz"/>
            <w:rFonts w:ascii="Arial" w:hAnsi="Arial" w:cs="Arial"/>
            <w:sz w:val="20"/>
            <w:szCs w:val="20"/>
          </w:rPr>
          <w:t>www.nemtru.cz</w:t>
        </w:r>
      </w:hyperlink>
      <w:r>
        <w:rPr>
          <w:rFonts w:ascii="Arial" w:hAnsi="Arial" w:cs="Arial"/>
          <w:color w:val="ED0000"/>
          <w:sz w:val="20"/>
          <w:szCs w:val="20"/>
        </w:rPr>
        <w:t xml:space="preserve">, </w:t>
      </w:r>
      <w:r w:rsidRPr="001802A8">
        <w:rPr>
          <w:rFonts w:ascii="Arial" w:hAnsi="Arial" w:cs="Arial"/>
          <w:sz w:val="20"/>
          <w:szCs w:val="20"/>
        </w:rPr>
        <w:t xml:space="preserve">oddělení </w:t>
      </w:r>
      <w:r>
        <w:rPr>
          <w:rFonts w:ascii="Arial" w:hAnsi="Arial" w:cs="Arial"/>
          <w:sz w:val="20"/>
          <w:szCs w:val="20"/>
        </w:rPr>
        <w:t>Lékařské mikrobiologie a imunologie</w:t>
      </w:r>
      <w:r w:rsidRPr="001802A8">
        <w:rPr>
          <w:rFonts w:ascii="Arial" w:hAnsi="Arial" w:cs="Arial"/>
          <w:sz w:val="20"/>
          <w:szCs w:val="20"/>
        </w:rPr>
        <w:t>.</w:t>
      </w:r>
    </w:p>
    <w:p w14:paraId="0D769B49" w14:textId="77777777" w:rsidR="00ED78F8" w:rsidRPr="00C32599" w:rsidRDefault="00ED78F8" w:rsidP="00A44F25">
      <w:pPr>
        <w:spacing w:line="360" w:lineRule="auto"/>
        <w:rPr>
          <w:rFonts w:ascii="Arial" w:hAnsi="Arial" w:cs="Arial"/>
          <w:sz w:val="20"/>
          <w:szCs w:val="20"/>
        </w:rPr>
      </w:pPr>
    </w:p>
    <w:p w14:paraId="5DF854D9" w14:textId="77777777" w:rsidR="008A17E1" w:rsidRPr="008A17E1" w:rsidRDefault="008A17E1" w:rsidP="00DB76F2">
      <w:pPr>
        <w:rPr>
          <w:rFonts w:ascii="Arial" w:hAnsi="Arial" w:cs="Arial"/>
          <w:sz w:val="20"/>
          <w:szCs w:val="20"/>
        </w:rPr>
      </w:pPr>
    </w:p>
    <w:p w14:paraId="0C4F20CF" w14:textId="77777777" w:rsidR="0030155E" w:rsidRPr="0030155E" w:rsidRDefault="0030155E" w:rsidP="0030155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30155E" w:rsidRPr="0030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4110"/>
    <w:multiLevelType w:val="hybridMultilevel"/>
    <w:tmpl w:val="E5FA393E"/>
    <w:lvl w:ilvl="0" w:tplc="32EA97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883140">
      <w:numFmt w:val="bullet"/>
      <w:lvlText w:val="–"/>
      <w:lvlJc w:val="left"/>
      <w:pPr>
        <w:ind w:left="51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6052"/>
    <w:multiLevelType w:val="hybridMultilevel"/>
    <w:tmpl w:val="E8BAEFEC"/>
    <w:lvl w:ilvl="0" w:tplc="7110E7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1695"/>
    <w:multiLevelType w:val="hybridMultilevel"/>
    <w:tmpl w:val="7DAED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1D3"/>
    <w:multiLevelType w:val="hybridMultilevel"/>
    <w:tmpl w:val="5EB82132"/>
    <w:lvl w:ilvl="0" w:tplc="32EA979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5988314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D307A"/>
    <w:multiLevelType w:val="hybridMultilevel"/>
    <w:tmpl w:val="FCCA9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27349"/>
    <w:multiLevelType w:val="hybridMultilevel"/>
    <w:tmpl w:val="34728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C7860"/>
    <w:multiLevelType w:val="hybridMultilevel"/>
    <w:tmpl w:val="97729D58"/>
    <w:lvl w:ilvl="0" w:tplc="32EA979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E30491"/>
    <w:multiLevelType w:val="hybridMultilevel"/>
    <w:tmpl w:val="BA68BACE"/>
    <w:lvl w:ilvl="0" w:tplc="7110E7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56905"/>
    <w:multiLevelType w:val="hybridMultilevel"/>
    <w:tmpl w:val="FE8E2D60"/>
    <w:lvl w:ilvl="0" w:tplc="7110E7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88314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D7E56"/>
    <w:multiLevelType w:val="hybridMultilevel"/>
    <w:tmpl w:val="3606ED0A"/>
    <w:lvl w:ilvl="0" w:tplc="32EA97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88314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12CD9"/>
    <w:multiLevelType w:val="hybridMultilevel"/>
    <w:tmpl w:val="A03248A8"/>
    <w:lvl w:ilvl="0" w:tplc="018494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47110"/>
    <w:multiLevelType w:val="hybridMultilevel"/>
    <w:tmpl w:val="4A006B84"/>
    <w:lvl w:ilvl="0" w:tplc="32EA979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59883140">
      <w:numFmt w:val="bullet"/>
      <w:lvlText w:val="–"/>
      <w:lvlJc w:val="left"/>
      <w:pPr>
        <w:ind w:left="51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785F5D"/>
    <w:multiLevelType w:val="hybridMultilevel"/>
    <w:tmpl w:val="682A9FBC"/>
    <w:lvl w:ilvl="0" w:tplc="32EA97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5682D"/>
    <w:multiLevelType w:val="hybridMultilevel"/>
    <w:tmpl w:val="A42CA1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53F82"/>
    <w:multiLevelType w:val="hybridMultilevel"/>
    <w:tmpl w:val="3DA0A5CC"/>
    <w:lvl w:ilvl="0" w:tplc="32EA97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5209A"/>
    <w:multiLevelType w:val="hybridMultilevel"/>
    <w:tmpl w:val="B3369DD2"/>
    <w:lvl w:ilvl="0" w:tplc="77AEF1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E69D7"/>
    <w:multiLevelType w:val="multilevel"/>
    <w:tmpl w:val="7076E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6476E"/>
    <w:multiLevelType w:val="hybridMultilevel"/>
    <w:tmpl w:val="314A45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470377">
    <w:abstractNumId w:val="14"/>
  </w:num>
  <w:num w:numId="2" w16cid:durableId="1308628392">
    <w:abstractNumId w:val="10"/>
  </w:num>
  <w:num w:numId="3" w16cid:durableId="473722079">
    <w:abstractNumId w:val="12"/>
  </w:num>
  <w:num w:numId="4" w16cid:durableId="375278721">
    <w:abstractNumId w:val="1"/>
  </w:num>
  <w:num w:numId="5" w16cid:durableId="1024482438">
    <w:abstractNumId w:val="7"/>
  </w:num>
  <w:num w:numId="6" w16cid:durableId="192302440">
    <w:abstractNumId w:val="8"/>
  </w:num>
  <w:num w:numId="7" w16cid:durableId="1168524906">
    <w:abstractNumId w:val="0"/>
  </w:num>
  <w:num w:numId="8" w16cid:durableId="1705213402">
    <w:abstractNumId w:val="9"/>
  </w:num>
  <w:num w:numId="9" w16cid:durableId="791478856">
    <w:abstractNumId w:val="15"/>
  </w:num>
  <w:num w:numId="10" w16cid:durableId="561911230">
    <w:abstractNumId w:val="6"/>
  </w:num>
  <w:num w:numId="11" w16cid:durableId="1671593654">
    <w:abstractNumId w:val="11"/>
  </w:num>
  <w:num w:numId="12" w16cid:durableId="724373128">
    <w:abstractNumId w:val="13"/>
  </w:num>
  <w:num w:numId="13" w16cid:durableId="699013534">
    <w:abstractNumId w:val="17"/>
  </w:num>
  <w:num w:numId="14" w16cid:durableId="825438965">
    <w:abstractNumId w:val="4"/>
  </w:num>
  <w:num w:numId="15" w16cid:durableId="544371909">
    <w:abstractNumId w:val="5"/>
  </w:num>
  <w:num w:numId="16" w16cid:durableId="1121000469">
    <w:abstractNumId w:val="16"/>
  </w:num>
  <w:num w:numId="17" w16cid:durableId="161825135">
    <w:abstractNumId w:val="2"/>
  </w:num>
  <w:num w:numId="18" w16cid:durableId="1832410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B8"/>
    <w:rsid w:val="000729C9"/>
    <w:rsid w:val="00150B7A"/>
    <w:rsid w:val="001802A8"/>
    <w:rsid w:val="0030155E"/>
    <w:rsid w:val="003359F5"/>
    <w:rsid w:val="003B65B8"/>
    <w:rsid w:val="006006A3"/>
    <w:rsid w:val="007F40B5"/>
    <w:rsid w:val="008A17E1"/>
    <w:rsid w:val="00906FD5"/>
    <w:rsid w:val="00A01D39"/>
    <w:rsid w:val="00A44F25"/>
    <w:rsid w:val="00A66391"/>
    <w:rsid w:val="00B666D4"/>
    <w:rsid w:val="00C23E7E"/>
    <w:rsid w:val="00C26386"/>
    <w:rsid w:val="00C32599"/>
    <w:rsid w:val="00CD060B"/>
    <w:rsid w:val="00DB76F2"/>
    <w:rsid w:val="00E06A4C"/>
    <w:rsid w:val="00E1686C"/>
    <w:rsid w:val="00E26479"/>
    <w:rsid w:val="00E26955"/>
    <w:rsid w:val="00EA5B0A"/>
    <w:rsid w:val="00ED78F8"/>
    <w:rsid w:val="00F012A8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4E4F"/>
  <w15:chartTrackingRefBased/>
  <w15:docId w15:val="{BC00256F-8F44-42B8-AB26-36467A1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6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65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6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65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6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6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6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6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6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65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65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65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65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65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65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6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6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6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65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3B65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65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65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65B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B65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65B8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semiHidden/>
    <w:rsid w:val="0030155E"/>
    <w:pPr>
      <w:widowControl w:val="0"/>
      <w:tabs>
        <w:tab w:val="center" w:pos="4536"/>
        <w:tab w:val="right" w:pos="9072"/>
      </w:tabs>
      <w:suppressAutoHyphens/>
      <w:spacing w:after="120" w:line="276" w:lineRule="auto"/>
      <w:jc w:val="both"/>
    </w:pPr>
    <w:rPr>
      <w:rFonts w:ascii="Arial" w:eastAsia="Lucida Sans Unicode" w:hAnsi="Arial" w:cs="Arial"/>
      <w:kern w:val="0"/>
      <w:sz w:val="20"/>
      <w:szCs w:val="20"/>
      <w14:ligatures w14:val="none"/>
    </w:rPr>
  </w:style>
  <w:style w:type="character" w:customStyle="1" w:styleId="ZpatChar">
    <w:name w:val="Zápatí Char"/>
    <w:basedOn w:val="Standardnpsmoodstavce"/>
    <w:link w:val="Zpat"/>
    <w:semiHidden/>
    <w:rsid w:val="0030155E"/>
    <w:rPr>
      <w:rFonts w:ascii="Arial" w:eastAsia="Lucida Sans Unicode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tru.cz" TargetMode="External"/><Relationship Id="rId3" Type="http://schemas.openxmlformats.org/officeDocument/2006/relationships/settings" Target="settings.xml"/><Relationship Id="rId7" Type="http://schemas.openxmlformats.org/officeDocument/2006/relationships/hyperlink" Target="www.nemt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vart.milos@nemtru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uckova.petra@nemtru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mt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Kateřina Homolová</dc:creator>
  <cp:keywords/>
  <dc:description/>
  <cp:lastModifiedBy>Ing. Kateřina Homolová</cp:lastModifiedBy>
  <cp:revision>12</cp:revision>
  <dcterms:created xsi:type="dcterms:W3CDTF">2025-02-18T11:18:00Z</dcterms:created>
  <dcterms:modified xsi:type="dcterms:W3CDTF">2025-02-21T13:10:00Z</dcterms:modified>
</cp:coreProperties>
</file>