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89DB" w14:textId="1C9F6425" w:rsidR="00A8336F" w:rsidRPr="00751843" w:rsidRDefault="00A8336F" w:rsidP="00A8336F">
      <w:pPr>
        <w:tabs>
          <w:tab w:val="left" w:pos="1440"/>
          <w:tab w:val="center" w:pos="5400"/>
        </w:tabs>
        <w:spacing w:after="0" w:line="240" w:lineRule="auto"/>
        <w:rPr>
          <w:rFonts w:cstheme="minorHAnsi"/>
          <w:sz w:val="28"/>
          <w:szCs w:val="28"/>
        </w:rPr>
      </w:pPr>
    </w:p>
    <w:p w14:paraId="01B28675" w14:textId="77777777" w:rsidR="00A8336F" w:rsidRPr="00751843" w:rsidRDefault="00A8336F" w:rsidP="00A8336F">
      <w:pPr>
        <w:tabs>
          <w:tab w:val="left" w:pos="1440"/>
          <w:tab w:val="center" w:pos="540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7CA59372" w14:textId="09C5BB63" w:rsidR="00B90AD6" w:rsidRPr="00751843" w:rsidRDefault="00751BA3" w:rsidP="00A8336F">
      <w:pPr>
        <w:tabs>
          <w:tab w:val="left" w:pos="1440"/>
          <w:tab w:val="center" w:pos="5400"/>
        </w:tabs>
        <w:spacing w:after="0" w:line="240" w:lineRule="auto"/>
        <w:jc w:val="center"/>
        <w:rPr>
          <w:rFonts w:cstheme="minorHAnsi"/>
          <w:sz w:val="44"/>
          <w:szCs w:val="44"/>
        </w:rPr>
      </w:pPr>
      <w:r w:rsidRPr="00751843">
        <w:rPr>
          <w:rFonts w:cstheme="minorHAnsi"/>
          <w:sz w:val="44"/>
          <w:szCs w:val="44"/>
        </w:rPr>
        <w:t>DAROVACÍ SMLOUVA</w:t>
      </w:r>
    </w:p>
    <w:p w14:paraId="77167C2A" w14:textId="024D5088" w:rsidR="00B90AD6" w:rsidRPr="00751843" w:rsidRDefault="000A2B41" w:rsidP="00A8336F">
      <w:pPr>
        <w:spacing w:after="0" w:line="240" w:lineRule="auto"/>
        <w:jc w:val="center"/>
        <w:rPr>
          <w:rFonts w:cstheme="minorHAnsi"/>
          <w:color w:val="808080"/>
          <w:sz w:val="24"/>
          <w:szCs w:val="24"/>
        </w:rPr>
      </w:pPr>
      <w:r w:rsidRPr="00751843">
        <w:rPr>
          <w:rFonts w:cstheme="minorHAnsi"/>
          <w:color w:val="808080"/>
          <w:sz w:val="24"/>
          <w:szCs w:val="24"/>
        </w:rPr>
        <w:t>P</w:t>
      </w:r>
      <w:r w:rsidR="00751BA3" w:rsidRPr="00751843">
        <w:rPr>
          <w:rFonts w:cstheme="minorHAnsi"/>
          <w:color w:val="808080"/>
          <w:sz w:val="24"/>
          <w:szCs w:val="24"/>
        </w:rPr>
        <w:t>odle</w:t>
      </w:r>
      <w:r w:rsidRPr="00751843">
        <w:rPr>
          <w:rFonts w:cstheme="minorHAnsi"/>
          <w:color w:val="808080"/>
          <w:sz w:val="24"/>
          <w:szCs w:val="24"/>
        </w:rPr>
        <w:t xml:space="preserve"> § 2055 a násl. </w:t>
      </w:r>
      <w:r w:rsidR="00751BA3" w:rsidRPr="00751843">
        <w:rPr>
          <w:rFonts w:cstheme="minorHAnsi"/>
          <w:color w:val="808080"/>
          <w:sz w:val="24"/>
          <w:szCs w:val="24"/>
        </w:rPr>
        <w:t xml:space="preserve"> zákona č. 89/2012 Sb., občanského zákoníku</w:t>
      </w:r>
    </w:p>
    <w:p w14:paraId="34A64BEC" w14:textId="77777777" w:rsidR="00B90AD6" w:rsidRPr="00751843" w:rsidRDefault="00B90AD6">
      <w:pPr>
        <w:spacing w:after="0" w:line="240" w:lineRule="auto"/>
        <w:ind w:left="709"/>
        <w:rPr>
          <w:rFonts w:cstheme="minorHAnsi"/>
          <w:sz w:val="24"/>
          <w:szCs w:val="24"/>
        </w:rPr>
      </w:pPr>
    </w:p>
    <w:p w14:paraId="6ABB6F87" w14:textId="77777777" w:rsidR="00B90AD6" w:rsidRPr="00751843" w:rsidRDefault="00751BA3" w:rsidP="00850007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>Dne, měsíce a roku níže uvedeného uzavřeli:</w:t>
      </w:r>
    </w:p>
    <w:p w14:paraId="3B4353E9" w14:textId="77777777" w:rsidR="00E06CDA" w:rsidRPr="00751843" w:rsidRDefault="00E06CDA" w:rsidP="00850007">
      <w:pPr>
        <w:spacing w:after="0" w:line="240" w:lineRule="auto"/>
        <w:ind w:left="709"/>
        <w:rPr>
          <w:rFonts w:cstheme="minorHAnsi"/>
        </w:rPr>
      </w:pPr>
    </w:p>
    <w:p w14:paraId="2428C072" w14:textId="6C999FAA" w:rsidR="00850007" w:rsidRPr="00751843" w:rsidRDefault="00850007" w:rsidP="00850007">
      <w:pPr>
        <w:spacing w:after="0" w:line="240" w:lineRule="auto"/>
        <w:ind w:left="709"/>
        <w:rPr>
          <w:rFonts w:cstheme="minorHAnsi"/>
          <w:i/>
        </w:rPr>
      </w:pPr>
      <w:r w:rsidRPr="00751843">
        <w:rPr>
          <w:rFonts w:cstheme="minorHAnsi"/>
          <w:i/>
          <w:highlight w:val="yellow"/>
        </w:rPr>
        <w:t>V případě daru od fyzické osoby</w:t>
      </w:r>
    </w:p>
    <w:p w14:paraId="33B2833B" w14:textId="578D6CB2" w:rsidR="00B90AD6" w:rsidRPr="00751843" w:rsidRDefault="00751BA3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>Jméno</w:t>
      </w:r>
      <w:r w:rsidR="000A2B41" w:rsidRPr="00751843">
        <w:rPr>
          <w:rFonts w:cstheme="minorHAnsi"/>
        </w:rPr>
        <w:t xml:space="preserve"> a příjmení</w:t>
      </w:r>
      <w:r w:rsidRPr="00751843">
        <w:rPr>
          <w:rFonts w:cstheme="minorHAnsi"/>
        </w:rPr>
        <w:t>:</w:t>
      </w:r>
    </w:p>
    <w:p w14:paraId="62614B91" w14:textId="3E530264" w:rsidR="00B90AD6" w:rsidRPr="00751843" w:rsidRDefault="00751BA3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>Datum narození:</w:t>
      </w:r>
    </w:p>
    <w:p w14:paraId="499CF169" w14:textId="7BC79A6D" w:rsidR="00B90AD6" w:rsidRPr="00751843" w:rsidRDefault="00751BA3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>Adresa:</w:t>
      </w:r>
      <w:r w:rsidRPr="00751843">
        <w:rPr>
          <w:rFonts w:cstheme="minorHAnsi"/>
        </w:rPr>
        <w:tab/>
      </w:r>
    </w:p>
    <w:p w14:paraId="0F1F08C0" w14:textId="77777777" w:rsidR="000A2B41" w:rsidRPr="00751843" w:rsidRDefault="000A2B41" w:rsidP="000A2B41">
      <w:pPr>
        <w:pStyle w:val="Bezmezer"/>
        <w:ind w:left="709"/>
        <w:rPr>
          <w:rFonts w:asciiTheme="minorHAnsi" w:hAnsiTheme="minorHAnsi" w:cstheme="minorHAnsi"/>
          <w:i/>
          <w:iCs/>
        </w:rPr>
      </w:pPr>
      <w:r w:rsidRPr="00751843">
        <w:rPr>
          <w:rFonts w:asciiTheme="minorHAnsi" w:hAnsiTheme="minorHAnsi" w:cstheme="minorHAnsi"/>
          <w:i/>
          <w:iCs/>
        </w:rPr>
        <w:t>(Dárce tímto prohlašuje, že je plně svéprávný a oprávněný tuto smlouvu uzavřít.)</w:t>
      </w:r>
    </w:p>
    <w:p w14:paraId="34692A45" w14:textId="15021B73" w:rsidR="007824E3" w:rsidRPr="00751843" w:rsidRDefault="007824E3" w:rsidP="00F65622">
      <w:pPr>
        <w:pStyle w:val="Bezmezer"/>
        <w:ind w:left="709"/>
        <w:rPr>
          <w:rFonts w:asciiTheme="minorHAnsi" w:eastAsiaTheme="minorEastAsia" w:hAnsiTheme="minorHAnsi" w:cstheme="minorHAnsi"/>
          <w:lang w:eastAsia="cs-CZ"/>
        </w:rPr>
      </w:pPr>
    </w:p>
    <w:p w14:paraId="2CFF7DF6" w14:textId="68543FE6" w:rsidR="00850007" w:rsidRPr="00751843" w:rsidRDefault="00850007" w:rsidP="00850007">
      <w:pPr>
        <w:spacing w:after="0" w:line="240" w:lineRule="auto"/>
        <w:ind w:left="709"/>
        <w:rPr>
          <w:rFonts w:cstheme="minorHAnsi"/>
          <w:i/>
        </w:rPr>
      </w:pPr>
      <w:r w:rsidRPr="00751843">
        <w:rPr>
          <w:rFonts w:cstheme="minorHAnsi"/>
          <w:i/>
          <w:highlight w:val="yellow"/>
        </w:rPr>
        <w:t>V případě daru od právnické osoby</w:t>
      </w:r>
    </w:p>
    <w:p w14:paraId="695021F9" w14:textId="5C8F3BFC" w:rsidR="007824E3" w:rsidRPr="00751843" w:rsidRDefault="007824E3" w:rsidP="00F65622">
      <w:pPr>
        <w:pStyle w:val="Bezmezer"/>
        <w:ind w:firstLine="709"/>
        <w:rPr>
          <w:rFonts w:asciiTheme="minorHAnsi" w:eastAsiaTheme="minorEastAsia" w:hAnsiTheme="minorHAnsi" w:cstheme="minorHAnsi"/>
          <w:lang w:eastAsia="cs-CZ"/>
        </w:rPr>
      </w:pPr>
      <w:r w:rsidRPr="00751843">
        <w:rPr>
          <w:rFonts w:asciiTheme="minorHAnsi" w:eastAsiaTheme="minorEastAsia" w:hAnsiTheme="minorHAnsi" w:cstheme="minorHAnsi"/>
          <w:lang w:eastAsia="cs-CZ"/>
        </w:rPr>
        <w:t>Společnost</w:t>
      </w:r>
      <w:r w:rsidRPr="00751843">
        <w:rPr>
          <w:rFonts w:asciiTheme="minorHAnsi" w:hAnsiTheme="minorHAnsi" w:cstheme="minorHAnsi"/>
          <w:sz w:val="24"/>
          <w:szCs w:val="24"/>
        </w:rPr>
        <w:t xml:space="preserve">:           </w:t>
      </w:r>
    </w:p>
    <w:p w14:paraId="41875875" w14:textId="5C17CBE6" w:rsidR="007824E3" w:rsidRPr="00751843" w:rsidRDefault="007824E3" w:rsidP="00F65622">
      <w:pPr>
        <w:pStyle w:val="Bezmezer"/>
        <w:ind w:firstLine="709"/>
        <w:rPr>
          <w:rFonts w:asciiTheme="minorHAnsi" w:eastAsiaTheme="minorEastAsia" w:hAnsiTheme="minorHAnsi" w:cstheme="minorHAnsi"/>
          <w:lang w:eastAsia="cs-CZ"/>
        </w:rPr>
      </w:pPr>
      <w:r w:rsidRPr="00751843">
        <w:rPr>
          <w:rFonts w:asciiTheme="minorHAnsi" w:eastAsiaTheme="minorEastAsia" w:hAnsiTheme="minorHAnsi" w:cstheme="minorHAnsi"/>
          <w:lang w:eastAsia="cs-CZ"/>
        </w:rPr>
        <w:t xml:space="preserve">se sídlem: </w:t>
      </w:r>
    </w:p>
    <w:p w14:paraId="00594D9C" w14:textId="04895EB2" w:rsidR="007824E3" w:rsidRPr="00751843" w:rsidRDefault="007824E3" w:rsidP="00F65622">
      <w:pPr>
        <w:pStyle w:val="Bezmezer"/>
        <w:ind w:left="709"/>
        <w:rPr>
          <w:rFonts w:asciiTheme="minorHAnsi" w:eastAsiaTheme="minorEastAsia" w:hAnsiTheme="minorHAnsi" w:cstheme="minorHAnsi"/>
          <w:lang w:eastAsia="cs-CZ"/>
        </w:rPr>
      </w:pPr>
      <w:r w:rsidRPr="00751843">
        <w:rPr>
          <w:rFonts w:asciiTheme="minorHAnsi" w:eastAsiaTheme="minorEastAsia" w:hAnsiTheme="minorHAnsi" w:cstheme="minorHAnsi"/>
          <w:lang w:eastAsia="cs-CZ"/>
        </w:rPr>
        <w:t>zastoupen</w:t>
      </w:r>
      <w:r w:rsidR="00850007" w:rsidRPr="00751843">
        <w:rPr>
          <w:rFonts w:asciiTheme="minorHAnsi" w:eastAsiaTheme="minorEastAsia" w:hAnsiTheme="minorHAnsi" w:cstheme="minorHAnsi"/>
          <w:lang w:eastAsia="cs-CZ"/>
        </w:rPr>
        <w:t>a</w:t>
      </w:r>
      <w:r w:rsidRPr="00751843">
        <w:rPr>
          <w:rFonts w:asciiTheme="minorHAnsi" w:eastAsiaTheme="minorEastAsia" w:hAnsiTheme="minorHAnsi" w:cstheme="minorHAnsi"/>
          <w:lang w:eastAsia="cs-CZ"/>
        </w:rPr>
        <w:t xml:space="preserve">: </w:t>
      </w:r>
    </w:p>
    <w:p w14:paraId="7D03099F" w14:textId="024AC15F" w:rsidR="007824E3" w:rsidRPr="00751843" w:rsidRDefault="00850007" w:rsidP="00F65622">
      <w:pPr>
        <w:pStyle w:val="Bezmezer"/>
        <w:ind w:left="709"/>
        <w:rPr>
          <w:rFonts w:asciiTheme="minorHAnsi" w:eastAsiaTheme="minorEastAsia" w:hAnsiTheme="minorHAnsi" w:cstheme="minorHAnsi"/>
          <w:lang w:eastAsia="cs-CZ"/>
        </w:rPr>
      </w:pPr>
      <w:r w:rsidRPr="00751843">
        <w:rPr>
          <w:rFonts w:asciiTheme="minorHAnsi" w:eastAsiaTheme="minorEastAsia" w:hAnsiTheme="minorHAnsi" w:cstheme="minorHAnsi"/>
          <w:lang w:eastAsia="cs-CZ"/>
        </w:rPr>
        <w:t>I</w:t>
      </w:r>
      <w:r w:rsidR="007824E3" w:rsidRPr="00751843">
        <w:rPr>
          <w:rFonts w:asciiTheme="minorHAnsi" w:eastAsiaTheme="minorEastAsia" w:hAnsiTheme="minorHAnsi" w:cstheme="minorHAnsi"/>
          <w:lang w:eastAsia="cs-CZ"/>
        </w:rPr>
        <w:t xml:space="preserve">Č: </w:t>
      </w:r>
      <w:r w:rsidR="007824E3" w:rsidRPr="00751843">
        <w:rPr>
          <w:rFonts w:asciiTheme="minorHAnsi" w:eastAsiaTheme="minorEastAsia" w:hAnsiTheme="minorHAnsi" w:cstheme="minorHAnsi"/>
          <w:lang w:eastAsia="cs-CZ"/>
        </w:rPr>
        <w:tab/>
      </w:r>
    </w:p>
    <w:p w14:paraId="7895228E" w14:textId="525F88C0" w:rsidR="007824E3" w:rsidRPr="00751843" w:rsidRDefault="007824E3" w:rsidP="00F65622">
      <w:pPr>
        <w:pStyle w:val="Bezmezer"/>
        <w:ind w:left="709"/>
        <w:rPr>
          <w:rFonts w:asciiTheme="minorHAnsi" w:eastAsiaTheme="minorEastAsia" w:hAnsiTheme="minorHAnsi" w:cstheme="minorHAnsi"/>
          <w:lang w:eastAsia="cs-CZ"/>
        </w:rPr>
      </w:pPr>
      <w:r w:rsidRPr="00751843">
        <w:rPr>
          <w:rFonts w:asciiTheme="minorHAnsi" w:eastAsiaTheme="minorEastAsia" w:hAnsiTheme="minorHAnsi" w:cstheme="minorHAnsi"/>
          <w:lang w:eastAsia="cs-CZ"/>
        </w:rPr>
        <w:t>DIČ:</w:t>
      </w:r>
    </w:p>
    <w:p w14:paraId="0C5B8B50" w14:textId="49F4A04E" w:rsidR="007824E3" w:rsidRPr="00751843" w:rsidRDefault="007824E3" w:rsidP="00F65622">
      <w:pPr>
        <w:pStyle w:val="Bezmezer"/>
        <w:ind w:left="709"/>
        <w:rPr>
          <w:rFonts w:asciiTheme="minorHAnsi" w:eastAsiaTheme="minorEastAsia" w:hAnsiTheme="minorHAnsi" w:cstheme="minorHAnsi"/>
          <w:lang w:eastAsia="cs-CZ"/>
        </w:rPr>
      </w:pPr>
      <w:r w:rsidRPr="00751843">
        <w:rPr>
          <w:rFonts w:asciiTheme="minorHAnsi" w:eastAsiaTheme="minorEastAsia" w:hAnsiTheme="minorHAnsi" w:cstheme="minorHAnsi"/>
          <w:lang w:eastAsia="cs-CZ"/>
        </w:rPr>
        <w:t xml:space="preserve">bank. spoj.: </w:t>
      </w:r>
    </w:p>
    <w:p w14:paraId="2EFC3AEE" w14:textId="3D06FE4B" w:rsidR="007824E3" w:rsidRPr="00751843" w:rsidRDefault="007824E3" w:rsidP="00F65622">
      <w:pPr>
        <w:pStyle w:val="Bezmezer"/>
        <w:ind w:left="709"/>
        <w:rPr>
          <w:rFonts w:asciiTheme="minorHAnsi" w:eastAsiaTheme="minorEastAsia" w:hAnsiTheme="minorHAnsi" w:cstheme="minorHAnsi"/>
          <w:lang w:eastAsia="cs-CZ"/>
        </w:rPr>
      </w:pPr>
      <w:r w:rsidRPr="00751843">
        <w:rPr>
          <w:rFonts w:asciiTheme="minorHAnsi" w:eastAsiaTheme="minorEastAsia" w:hAnsiTheme="minorHAnsi" w:cstheme="minorHAnsi"/>
          <w:lang w:eastAsia="cs-CZ"/>
        </w:rPr>
        <w:t>č. účtu:</w:t>
      </w:r>
    </w:p>
    <w:p w14:paraId="1D6D7F26" w14:textId="61E0B249" w:rsidR="007824E3" w:rsidRPr="00751843" w:rsidRDefault="007824E3" w:rsidP="00F65622">
      <w:pPr>
        <w:pStyle w:val="Bezmezer"/>
        <w:ind w:left="709"/>
        <w:rPr>
          <w:rFonts w:asciiTheme="minorHAnsi" w:eastAsiaTheme="minorEastAsia" w:hAnsiTheme="minorHAnsi" w:cstheme="minorHAnsi"/>
          <w:lang w:eastAsia="cs-CZ"/>
        </w:rPr>
      </w:pPr>
      <w:r w:rsidRPr="00751843">
        <w:rPr>
          <w:rFonts w:asciiTheme="minorHAnsi" w:eastAsiaTheme="minorEastAsia" w:hAnsiTheme="minorHAnsi" w:cstheme="minorHAnsi"/>
          <w:lang w:eastAsia="cs-CZ"/>
        </w:rPr>
        <w:t>zapsaným v OR vedeném</w:t>
      </w:r>
      <w:sdt>
        <w:sdtPr>
          <w:rPr>
            <w:rFonts w:asciiTheme="minorHAnsi" w:eastAsiaTheme="minorEastAsia" w:hAnsiTheme="minorHAnsi" w:cstheme="minorHAnsi"/>
            <w:highlight w:val="yellow"/>
            <w:lang w:eastAsia="cs-CZ"/>
          </w:rPr>
          <w:id w:val="882522918"/>
          <w:placeholder>
            <w:docPart w:val="6E44B95156C04461B7BB3E9085C3007D"/>
          </w:placeholder>
          <w:text/>
        </w:sdtPr>
        <w:sdtEndPr/>
        <w:sdtContent>
          <w:r w:rsidRPr="00751843">
            <w:rPr>
              <w:rFonts w:asciiTheme="minorHAnsi" w:eastAsiaTheme="minorEastAsia" w:hAnsiTheme="minorHAnsi" w:cstheme="minorHAnsi"/>
              <w:highlight w:val="yellow"/>
              <w:lang w:eastAsia="cs-CZ"/>
            </w:rPr>
            <w:t>………………</w:t>
          </w:r>
        </w:sdtContent>
      </w:sdt>
      <w:r w:rsidRPr="00751843">
        <w:rPr>
          <w:rFonts w:asciiTheme="minorHAnsi" w:eastAsiaTheme="minorEastAsia" w:hAnsiTheme="minorHAnsi" w:cstheme="minorHAnsi"/>
          <w:highlight w:val="yellow"/>
          <w:lang w:eastAsia="cs-CZ"/>
        </w:rPr>
        <w:t xml:space="preserve"> v</w:t>
      </w:r>
      <w:sdt>
        <w:sdtPr>
          <w:rPr>
            <w:rFonts w:asciiTheme="minorHAnsi" w:eastAsiaTheme="minorEastAsia" w:hAnsiTheme="minorHAnsi" w:cstheme="minorHAnsi"/>
            <w:highlight w:val="yellow"/>
            <w:lang w:eastAsia="cs-CZ"/>
          </w:rPr>
          <w:id w:val="1992980553"/>
          <w:placeholder>
            <w:docPart w:val="6E44B95156C04461B7BB3E9085C3007D"/>
          </w:placeholder>
          <w:text/>
        </w:sdtPr>
        <w:sdtEndPr/>
        <w:sdtContent>
          <w:r w:rsidRPr="00751843">
            <w:rPr>
              <w:rFonts w:asciiTheme="minorHAnsi" w:eastAsiaTheme="minorEastAsia" w:hAnsiTheme="minorHAnsi" w:cstheme="minorHAnsi"/>
              <w:highlight w:val="yellow"/>
              <w:lang w:eastAsia="cs-CZ"/>
            </w:rPr>
            <w:t> ..........................</w:t>
          </w:r>
        </w:sdtContent>
      </w:sdt>
      <w:r w:rsidRPr="00751843">
        <w:rPr>
          <w:rFonts w:asciiTheme="minorHAnsi" w:eastAsiaTheme="minorEastAsia" w:hAnsiTheme="minorHAnsi" w:cstheme="minorHAnsi"/>
          <w:highlight w:val="yellow"/>
          <w:lang w:eastAsia="cs-CZ"/>
        </w:rPr>
        <w:t xml:space="preserve"> odd.</w:t>
      </w:r>
      <w:sdt>
        <w:sdtPr>
          <w:rPr>
            <w:rFonts w:asciiTheme="minorHAnsi" w:eastAsiaTheme="minorEastAsia" w:hAnsiTheme="minorHAnsi" w:cstheme="minorHAnsi"/>
            <w:highlight w:val="yellow"/>
            <w:lang w:eastAsia="cs-CZ"/>
          </w:rPr>
          <w:id w:val="-764691146"/>
          <w:placeholder>
            <w:docPart w:val="6E44B95156C04461B7BB3E9085C3007D"/>
          </w:placeholder>
          <w:text/>
        </w:sdtPr>
        <w:sdtEndPr/>
        <w:sdtContent>
          <w:r w:rsidRPr="00751843">
            <w:rPr>
              <w:rFonts w:asciiTheme="minorHAnsi" w:eastAsiaTheme="minorEastAsia" w:hAnsiTheme="minorHAnsi" w:cstheme="minorHAnsi"/>
              <w:highlight w:val="yellow"/>
              <w:lang w:eastAsia="cs-CZ"/>
            </w:rPr>
            <w:t xml:space="preserve"> ......,</w:t>
          </w:r>
        </w:sdtContent>
      </w:sdt>
      <w:r w:rsidRPr="00751843">
        <w:rPr>
          <w:rFonts w:asciiTheme="minorHAnsi" w:eastAsiaTheme="minorEastAsia" w:hAnsiTheme="minorHAnsi" w:cstheme="minorHAnsi"/>
          <w:highlight w:val="yellow"/>
          <w:lang w:eastAsia="cs-CZ"/>
        </w:rPr>
        <w:t xml:space="preserve"> vložka </w:t>
      </w:r>
      <w:sdt>
        <w:sdtPr>
          <w:rPr>
            <w:rFonts w:asciiTheme="minorHAnsi" w:eastAsiaTheme="minorEastAsia" w:hAnsiTheme="minorHAnsi" w:cstheme="minorHAnsi"/>
            <w:highlight w:val="yellow"/>
            <w:lang w:eastAsia="cs-CZ"/>
          </w:rPr>
          <w:id w:val="668830233"/>
          <w:placeholder>
            <w:docPart w:val="6E44B95156C04461B7BB3E9085C3007D"/>
          </w:placeholder>
          <w:text/>
        </w:sdtPr>
        <w:sdtEndPr/>
        <w:sdtContent>
          <w:r w:rsidRPr="00751843">
            <w:rPr>
              <w:rFonts w:asciiTheme="minorHAnsi" w:eastAsiaTheme="minorEastAsia" w:hAnsiTheme="minorHAnsi" w:cstheme="minorHAnsi"/>
              <w:highlight w:val="yellow"/>
              <w:lang w:eastAsia="cs-CZ"/>
            </w:rPr>
            <w:t>...........</w:t>
          </w:r>
        </w:sdtContent>
      </w:sdt>
      <w:r w:rsidRPr="00751843">
        <w:rPr>
          <w:rFonts w:asciiTheme="minorHAnsi" w:eastAsiaTheme="minorEastAsia" w:hAnsiTheme="minorHAnsi" w:cstheme="minorHAnsi"/>
          <w:lang w:eastAsia="cs-CZ"/>
        </w:rPr>
        <w:t xml:space="preserve">                 </w:t>
      </w:r>
    </w:p>
    <w:p w14:paraId="5A91EA7D" w14:textId="53F2CDF3" w:rsidR="007824E3" w:rsidRPr="00751843" w:rsidRDefault="007824E3" w:rsidP="00F65622">
      <w:pPr>
        <w:tabs>
          <w:tab w:val="left" w:pos="6480"/>
        </w:tabs>
        <w:spacing w:after="0" w:line="240" w:lineRule="auto"/>
        <w:ind w:left="709" w:firstLine="349"/>
        <w:rPr>
          <w:rFonts w:cstheme="minorHAnsi"/>
        </w:rPr>
      </w:pPr>
      <w:r w:rsidRPr="00751843">
        <w:rPr>
          <w:rFonts w:cstheme="minorHAnsi"/>
        </w:rPr>
        <w:t xml:space="preserve">               </w:t>
      </w:r>
    </w:p>
    <w:p w14:paraId="139B516E" w14:textId="77777777" w:rsidR="007824E3" w:rsidRPr="00751843" w:rsidRDefault="007824E3" w:rsidP="00F65622">
      <w:pPr>
        <w:tabs>
          <w:tab w:val="left" w:pos="6480"/>
        </w:tabs>
        <w:spacing w:after="0" w:line="240" w:lineRule="auto"/>
        <w:ind w:left="709" w:firstLine="349"/>
        <w:rPr>
          <w:rFonts w:cstheme="minorHAnsi"/>
        </w:rPr>
      </w:pPr>
    </w:p>
    <w:p w14:paraId="24E62D07" w14:textId="2ADDA1F7" w:rsidR="00B90AD6" w:rsidRPr="00751843" w:rsidRDefault="00751BA3" w:rsidP="00F65622">
      <w:pPr>
        <w:tabs>
          <w:tab w:val="left" w:pos="6480"/>
        </w:tabs>
        <w:spacing w:after="0" w:line="240" w:lineRule="auto"/>
        <w:ind w:left="709" w:firstLine="349"/>
        <w:rPr>
          <w:rFonts w:cstheme="minorHAnsi"/>
          <w:b/>
          <w:bCs/>
        </w:rPr>
      </w:pPr>
      <w:r w:rsidRPr="00751843">
        <w:rPr>
          <w:rFonts w:cstheme="minorHAnsi"/>
        </w:rPr>
        <w:t>- jako</w:t>
      </w:r>
      <w:r w:rsidRPr="00751843">
        <w:rPr>
          <w:rFonts w:cstheme="minorHAnsi"/>
          <w:b/>
          <w:bCs/>
        </w:rPr>
        <w:t xml:space="preserve"> dárce </w:t>
      </w:r>
      <w:r w:rsidRPr="00751843">
        <w:rPr>
          <w:rFonts w:cstheme="minorHAnsi"/>
        </w:rPr>
        <w:t xml:space="preserve">na straně jedné – </w:t>
      </w:r>
      <w:r w:rsidR="00A8336F" w:rsidRPr="00751843">
        <w:rPr>
          <w:rFonts w:cstheme="minorHAnsi"/>
        </w:rPr>
        <w:tab/>
      </w:r>
    </w:p>
    <w:p w14:paraId="2D5A1DE4" w14:textId="77777777" w:rsidR="00B90AD6" w:rsidRPr="00751843" w:rsidRDefault="00751BA3" w:rsidP="00F65622">
      <w:pPr>
        <w:spacing w:after="0" w:line="240" w:lineRule="auto"/>
        <w:ind w:left="709"/>
        <w:jc w:val="center"/>
        <w:rPr>
          <w:rFonts w:cstheme="minorHAnsi"/>
          <w:b/>
          <w:bCs/>
        </w:rPr>
      </w:pPr>
      <w:r w:rsidRPr="00751843">
        <w:rPr>
          <w:rFonts w:cstheme="minorHAnsi"/>
          <w:b/>
          <w:bCs/>
        </w:rPr>
        <w:t>- a -</w:t>
      </w:r>
    </w:p>
    <w:p w14:paraId="76F540BE" w14:textId="7D4B7778" w:rsidR="0049329F" w:rsidRPr="00751843" w:rsidRDefault="0049329F" w:rsidP="00F65622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>Oblastní nemocnice Náchod a.s.</w:t>
      </w:r>
    </w:p>
    <w:p w14:paraId="75397E14" w14:textId="2AEA3B64" w:rsidR="00B90AD6" w:rsidRPr="00751843" w:rsidRDefault="00751BA3" w:rsidP="00F65622">
      <w:pPr>
        <w:spacing w:after="0" w:line="240" w:lineRule="auto"/>
        <w:ind w:left="709"/>
        <w:rPr>
          <w:rFonts w:cstheme="minorHAnsi"/>
          <w:b/>
          <w:bCs/>
        </w:rPr>
      </w:pPr>
      <w:r w:rsidRPr="00751843">
        <w:rPr>
          <w:rFonts w:cstheme="minorHAnsi"/>
          <w:b/>
          <w:bCs/>
        </w:rPr>
        <w:t>Nemocnice Rychnov nad Kněžnou, o. z.</w:t>
      </w:r>
    </w:p>
    <w:p w14:paraId="39A6C5B2" w14:textId="77777777" w:rsidR="00B90AD6" w:rsidRPr="00751843" w:rsidRDefault="00751BA3" w:rsidP="00F65622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>Jiráskova 506</w:t>
      </w:r>
    </w:p>
    <w:p w14:paraId="4DFAFE07" w14:textId="1E33239F" w:rsidR="00B90AD6" w:rsidRPr="00751843" w:rsidRDefault="00751BA3" w:rsidP="00F65622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 xml:space="preserve">516 </w:t>
      </w:r>
      <w:r w:rsidR="0049329F" w:rsidRPr="00751843">
        <w:rPr>
          <w:rFonts w:cstheme="minorHAnsi"/>
        </w:rPr>
        <w:t>01</w:t>
      </w:r>
      <w:r w:rsidRPr="00751843">
        <w:rPr>
          <w:rFonts w:cstheme="minorHAnsi"/>
        </w:rPr>
        <w:t xml:space="preserve"> Rychnov nad Kněžnou</w:t>
      </w:r>
    </w:p>
    <w:p w14:paraId="30F02D82" w14:textId="77777777" w:rsidR="00B90AD6" w:rsidRPr="00751843" w:rsidRDefault="00751BA3" w:rsidP="00F65622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>IČO 260 00 202</w:t>
      </w:r>
    </w:p>
    <w:p w14:paraId="090E9B56" w14:textId="2C694D2C" w:rsidR="00B90AD6" w:rsidRPr="00751843" w:rsidRDefault="00751BA3" w:rsidP="00F65622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>Zastoupená: Ing. Luboš Mottl, ředitel a vedoucí odštěpného závodu, člen Správní rady ONN</w:t>
      </w:r>
    </w:p>
    <w:p w14:paraId="1069F42F" w14:textId="77777777" w:rsidR="00B90AD6" w:rsidRPr="00751843" w:rsidRDefault="00751BA3" w:rsidP="00F65622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 xml:space="preserve">tel.: 494 502 111, </w:t>
      </w:r>
      <w:hyperlink r:id="rId7">
        <w:r w:rsidRPr="00751843">
          <w:rPr>
            <w:rFonts w:cstheme="minorHAnsi"/>
            <w:color w:val="0000FF"/>
            <w:u w:val="single"/>
          </w:rPr>
          <w:t>info@nemocnicerk.cz</w:t>
        </w:r>
      </w:hyperlink>
    </w:p>
    <w:p w14:paraId="06F0973F" w14:textId="3C485CEB" w:rsidR="00B90AD6" w:rsidRPr="00751843" w:rsidRDefault="00B90AD6">
      <w:pPr>
        <w:spacing w:after="0" w:line="240" w:lineRule="auto"/>
        <w:ind w:left="709"/>
        <w:rPr>
          <w:rFonts w:cstheme="minorHAnsi"/>
          <w:sz w:val="16"/>
          <w:szCs w:val="16"/>
        </w:rPr>
      </w:pPr>
    </w:p>
    <w:p w14:paraId="3F21859A" w14:textId="77777777" w:rsidR="00E24D04" w:rsidRPr="00751843" w:rsidRDefault="00E24D04" w:rsidP="00F65622">
      <w:pPr>
        <w:spacing w:after="0" w:line="240" w:lineRule="auto"/>
        <w:ind w:left="709"/>
        <w:rPr>
          <w:rFonts w:cstheme="minorHAnsi"/>
          <w:sz w:val="16"/>
          <w:szCs w:val="16"/>
        </w:rPr>
      </w:pPr>
    </w:p>
    <w:p w14:paraId="56E6EF54" w14:textId="77777777" w:rsidR="00B90AD6" w:rsidRPr="00751843" w:rsidRDefault="00751BA3" w:rsidP="00F65622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  <w:b/>
          <w:bCs/>
        </w:rPr>
        <w:t xml:space="preserve">- </w:t>
      </w:r>
      <w:r w:rsidRPr="00751843">
        <w:rPr>
          <w:rFonts w:cstheme="minorHAnsi"/>
        </w:rPr>
        <w:t>jako</w:t>
      </w:r>
      <w:r w:rsidRPr="00751843">
        <w:rPr>
          <w:rFonts w:cstheme="minorHAnsi"/>
          <w:b/>
          <w:bCs/>
        </w:rPr>
        <w:t xml:space="preserve"> obdarovaný </w:t>
      </w:r>
      <w:r w:rsidRPr="00751843">
        <w:rPr>
          <w:rFonts w:cstheme="minorHAnsi"/>
        </w:rPr>
        <w:t>na straně druhé –</w:t>
      </w:r>
    </w:p>
    <w:p w14:paraId="74784021" w14:textId="77777777" w:rsidR="00B90AD6" w:rsidRPr="00751843" w:rsidRDefault="00B90AD6" w:rsidP="00F65622">
      <w:pPr>
        <w:spacing w:after="0" w:line="240" w:lineRule="auto"/>
        <w:ind w:left="709"/>
        <w:rPr>
          <w:rFonts w:cstheme="minorHAnsi"/>
        </w:rPr>
      </w:pPr>
    </w:p>
    <w:p w14:paraId="4441314B" w14:textId="77777777" w:rsidR="00B90AD6" w:rsidRPr="00751843" w:rsidRDefault="00751BA3" w:rsidP="00F65622">
      <w:pPr>
        <w:spacing w:after="0" w:line="240" w:lineRule="auto"/>
        <w:ind w:left="709"/>
        <w:rPr>
          <w:rFonts w:cstheme="minorHAnsi"/>
        </w:rPr>
      </w:pPr>
      <w:r w:rsidRPr="00751843">
        <w:rPr>
          <w:rFonts w:cstheme="minorHAnsi"/>
        </w:rPr>
        <w:t>tuto</w:t>
      </w:r>
    </w:p>
    <w:p w14:paraId="140CD51A" w14:textId="3D8F418C" w:rsidR="00B90AD6" w:rsidRPr="00751843" w:rsidRDefault="00751BA3">
      <w:pPr>
        <w:spacing w:after="0" w:line="240" w:lineRule="auto"/>
        <w:jc w:val="center"/>
        <w:rPr>
          <w:rFonts w:cstheme="minorHAnsi"/>
          <w:b/>
          <w:bCs/>
        </w:rPr>
      </w:pPr>
      <w:r w:rsidRPr="00751843">
        <w:rPr>
          <w:rFonts w:cstheme="minorHAnsi"/>
          <w:b/>
          <w:bCs/>
        </w:rPr>
        <w:t>SMLOUVU</w:t>
      </w:r>
    </w:p>
    <w:p w14:paraId="3BD26928" w14:textId="12190072" w:rsidR="005017B3" w:rsidRPr="00751843" w:rsidRDefault="005017B3">
      <w:pPr>
        <w:spacing w:after="0" w:line="240" w:lineRule="auto"/>
        <w:jc w:val="center"/>
        <w:rPr>
          <w:rFonts w:cstheme="minorHAnsi"/>
          <w:b/>
          <w:bCs/>
        </w:rPr>
      </w:pPr>
    </w:p>
    <w:p w14:paraId="6432D1E1" w14:textId="07223EC6" w:rsidR="005017B3" w:rsidRPr="00751843" w:rsidRDefault="005017B3">
      <w:pPr>
        <w:spacing w:after="0" w:line="240" w:lineRule="auto"/>
        <w:jc w:val="center"/>
        <w:rPr>
          <w:rFonts w:cstheme="minorHAnsi"/>
        </w:rPr>
      </w:pPr>
      <w:r w:rsidRPr="00751843">
        <w:rPr>
          <w:rFonts w:cstheme="minorHAnsi"/>
        </w:rPr>
        <w:t>I.</w:t>
      </w:r>
    </w:p>
    <w:p w14:paraId="7CC345F8" w14:textId="77777777" w:rsidR="000A2B41" w:rsidRPr="00751843" w:rsidRDefault="00E24D04" w:rsidP="00F65622">
      <w:pPr>
        <w:pStyle w:val="Zkladntext"/>
        <w:suppressAutoHyphens w:val="0"/>
        <w:ind w:left="709" w:right="594"/>
        <w:rPr>
          <w:rFonts w:cstheme="minorHAnsi"/>
        </w:rPr>
      </w:pPr>
      <w:r w:rsidRPr="00751843">
        <w:rPr>
          <w:rFonts w:cstheme="minorHAnsi"/>
        </w:rPr>
        <w:t xml:space="preserve">Předmětem této smlouvy je závazek dárce darovat obdarovanému věcný dar: </w:t>
      </w:r>
      <w:r w:rsidRPr="00751843">
        <w:rPr>
          <w:rFonts w:cstheme="minorHAnsi"/>
          <w:highlight w:val="yellow"/>
        </w:rPr>
        <w:t>______ /vložit název věci/, v. č. ______ /vložit výrobní číslo věci</w:t>
      </w:r>
      <w:r w:rsidR="00534FCE" w:rsidRPr="00751843">
        <w:rPr>
          <w:rFonts w:cstheme="minorHAnsi"/>
          <w:highlight w:val="yellow"/>
        </w:rPr>
        <w:t>, pokud je známo</w:t>
      </w:r>
      <w:r w:rsidRPr="00751843">
        <w:rPr>
          <w:rFonts w:cstheme="minorHAnsi"/>
          <w:highlight w:val="yellow"/>
        </w:rPr>
        <w:t>/, pořizovací nebo zůstatková /</w:t>
      </w:r>
      <w:r w:rsidR="00534FCE" w:rsidRPr="00751843">
        <w:rPr>
          <w:rFonts w:cstheme="minorHAnsi"/>
          <w:highlight w:val="yellow"/>
        </w:rPr>
        <w:t>vyberte</w:t>
      </w:r>
      <w:r w:rsidRPr="00751843">
        <w:rPr>
          <w:rFonts w:cstheme="minorHAnsi"/>
          <w:highlight w:val="yellow"/>
        </w:rPr>
        <w:t>/ cena: _____</w:t>
      </w:r>
      <w:proofErr w:type="gramStart"/>
      <w:r w:rsidRPr="00751843">
        <w:rPr>
          <w:rFonts w:cstheme="minorHAnsi"/>
          <w:highlight w:val="yellow"/>
        </w:rPr>
        <w:t>_,-</w:t>
      </w:r>
      <w:proofErr w:type="gramEnd"/>
      <w:r w:rsidRPr="00751843">
        <w:rPr>
          <w:rFonts w:cstheme="minorHAnsi"/>
          <w:highlight w:val="yellow"/>
        </w:rPr>
        <w:t xml:space="preserve"> Kč /vložit částku</w:t>
      </w:r>
      <w:r w:rsidRPr="00751843">
        <w:rPr>
          <w:rFonts w:cstheme="minorHAnsi"/>
        </w:rPr>
        <w:t>/ (slovy</w:t>
      </w:r>
      <w:r w:rsidR="00534FCE" w:rsidRPr="00751843">
        <w:rPr>
          <w:rFonts w:cstheme="minorHAnsi"/>
          <w:highlight w:val="yellow"/>
        </w:rPr>
        <w:t>___________</w:t>
      </w:r>
      <w:r w:rsidRPr="00751843">
        <w:rPr>
          <w:rFonts w:cstheme="minorHAnsi"/>
          <w:highlight w:val="yellow"/>
        </w:rPr>
        <w:t xml:space="preserve"> /vložit text/). </w:t>
      </w:r>
      <w:r w:rsidRPr="00751843">
        <w:rPr>
          <w:rFonts w:cstheme="minorHAnsi"/>
        </w:rPr>
        <w:t>/).</w:t>
      </w:r>
    </w:p>
    <w:p w14:paraId="0A44EBE9" w14:textId="77777777" w:rsidR="00751843" w:rsidRDefault="0038642E" w:rsidP="00751843">
      <w:pPr>
        <w:pStyle w:val="Zkladntext"/>
        <w:suppressAutoHyphens w:val="0"/>
        <w:ind w:left="709" w:right="594"/>
        <w:rPr>
          <w:rFonts w:cstheme="minorHAnsi"/>
        </w:rPr>
      </w:pPr>
      <w:r w:rsidRPr="00751843">
        <w:rPr>
          <w:rFonts w:cstheme="minorHAnsi"/>
        </w:rPr>
        <w:t>Dárce poskytuje uvedený věcný dar za účelem: …………………………………………………………………………………………</w:t>
      </w:r>
      <w:r w:rsidRPr="00751843">
        <w:rPr>
          <w:rFonts w:cstheme="minorHAnsi"/>
        </w:rPr>
        <w:br/>
      </w:r>
      <w:r w:rsidR="00E24D04" w:rsidRPr="00751843">
        <w:rPr>
          <w:rFonts w:cstheme="minorHAnsi"/>
        </w:rPr>
        <w:t xml:space="preserve">Tento dar je určen pro potřeby </w:t>
      </w:r>
      <w:r w:rsidR="00534FCE" w:rsidRPr="00751843">
        <w:rPr>
          <w:rFonts w:cstheme="minorHAnsi"/>
          <w:highlight w:val="yellow"/>
        </w:rPr>
        <w:t>______</w:t>
      </w:r>
      <w:r w:rsidR="00E24D04" w:rsidRPr="00751843">
        <w:rPr>
          <w:rFonts w:cstheme="minorHAnsi"/>
          <w:highlight w:val="yellow"/>
        </w:rPr>
        <w:t>_______ /vložit název pracoviště/</w:t>
      </w:r>
      <w:r w:rsidR="00E24D04" w:rsidRPr="00751843">
        <w:rPr>
          <w:rFonts w:cstheme="minorHAnsi"/>
        </w:rPr>
        <w:t xml:space="preserve"> obdarovaného.</w:t>
      </w:r>
      <w:r w:rsidRPr="00751843">
        <w:rPr>
          <w:rFonts w:cstheme="minorHAnsi"/>
        </w:rPr>
        <w:t xml:space="preserve"> </w:t>
      </w:r>
    </w:p>
    <w:p w14:paraId="59EE9F9F" w14:textId="4E46B970" w:rsidR="00534FCE" w:rsidRPr="00751843" w:rsidRDefault="00534FCE" w:rsidP="00751843">
      <w:pPr>
        <w:pStyle w:val="Zkladntext"/>
        <w:suppressAutoHyphens w:val="0"/>
        <w:ind w:left="709" w:right="594"/>
        <w:rPr>
          <w:rFonts w:cstheme="minorHAnsi"/>
        </w:rPr>
      </w:pPr>
      <w:r w:rsidRPr="00751843">
        <w:rPr>
          <w:rFonts w:cstheme="minorHAnsi"/>
        </w:rPr>
        <w:t>Obdarovaný podpisem této smlouvy dar dle předchozího odstavce přijímá a zavazuje se ho užít v souladu s jeho účelem a účelem specifikovaným v předchozím odstavci.</w:t>
      </w:r>
    </w:p>
    <w:p w14:paraId="2CBDAEF6" w14:textId="77777777" w:rsidR="00D73487" w:rsidRPr="00751843" w:rsidRDefault="00D73487" w:rsidP="00F65622">
      <w:pPr>
        <w:pStyle w:val="Zkladntext"/>
        <w:suppressAutoHyphens w:val="0"/>
        <w:ind w:left="709" w:right="735"/>
        <w:jc w:val="both"/>
        <w:rPr>
          <w:rFonts w:cstheme="minorHAnsi"/>
        </w:rPr>
      </w:pPr>
    </w:p>
    <w:p w14:paraId="55848C09" w14:textId="77777777" w:rsidR="00D73487" w:rsidRPr="00D01E07" w:rsidRDefault="00D73487" w:rsidP="00F65622">
      <w:pPr>
        <w:pStyle w:val="Zkladntext"/>
        <w:suppressAutoHyphens w:val="0"/>
        <w:ind w:left="709" w:right="735"/>
        <w:jc w:val="both"/>
        <w:rPr>
          <w:rFonts w:cstheme="minorHAnsi"/>
        </w:rPr>
      </w:pPr>
    </w:p>
    <w:p w14:paraId="5CF29282" w14:textId="11876D64" w:rsidR="00D73487" w:rsidRPr="00751843" w:rsidRDefault="00D73487" w:rsidP="00D73487">
      <w:pPr>
        <w:pStyle w:val="Zkladntext"/>
        <w:suppressAutoHyphens w:val="0"/>
        <w:ind w:left="709" w:right="735"/>
        <w:jc w:val="both"/>
        <w:rPr>
          <w:rFonts w:cstheme="minorHAnsi"/>
        </w:rPr>
      </w:pPr>
      <w:r w:rsidRPr="00D01E07">
        <w:rPr>
          <w:rFonts w:cstheme="minorHAnsi"/>
        </w:rPr>
        <w:t>Dárce prohlašuje, že je výhradním vlastníkem uvedeného předmětu daru a že na věci neváznou žádná zástavní práva, dluhy ani jiné právní vady. Dárce dále ujišťuje, že předmět daru je ve stavu způsobilém k užívání ke zdravotnickým účelům a nemá žádné skryté faktické vady, které by obdarovanému bránily dar řádně využívat.</w:t>
      </w:r>
      <w:r w:rsidRPr="00D01E07">
        <w:rPr>
          <w:rFonts w:cstheme="minorHAnsi"/>
        </w:rPr>
        <w:br/>
      </w:r>
      <w:r w:rsidRPr="00751843">
        <w:rPr>
          <w:rFonts w:cstheme="minorHAnsi"/>
        </w:rPr>
        <w:t xml:space="preserve">Smluvní strany se dohodly, že fyzické předání předmětu daru obdarovanému proběhne nejpozději do </w:t>
      </w:r>
      <w:r w:rsidRPr="00F95F04">
        <w:rPr>
          <w:rFonts w:cstheme="minorHAnsi"/>
          <w:highlight w:val="yellow"/>
        </w:rPr>
        <w:t>…………… o</w:t>
      </w:r>
      <w:r w:rsidRPr="00751843">
        <w:rPr>
          <w:rFonts w:cstheme="minorHAnsi"/>
        </w:rPr>
        <w:t>d podpisu této smlouvy, a to způsobem</w:t>
      </w:r>
      <w:r w:rsidRPr="00F95F04">
        <w:rPr>
          <w:rFonts w:cstheme="minorHAnsi"/>
          <w:highlight w:val="yellow"/>
        </w:rPr>
        <w:t>: ………………………………………………………………………</w:t>
      </w:r>
      <w:r w:rsidRPr="00F95F04">
        <w:rPr>
          <w:rFonts w:cstheme="minorHAnsi"/>
          <w:i/>
          <w:iCs/>
          <w:highlight w:val="yellow"/>
        </w:rPr>
        <w:t>)</w:t>
      </w:r>
      <w:r w:rsidRPr="00F95F04">
        <w:rPr>
          <w:rFonts w:cstheme="minorHAnsi"/>
          <w:highlight w:val="yellow"/>
        </w:rPr>
        <w:t>.</w:t>
      </w:r>
      <w:r w:rsidRPr="00751843">
        <w:rPr>
          <w:rFonts w:cstheme="minorHAnsi"/>
        </w:rPr>
        <w:t xml:space="preserve"> Obdarovaný se zavazuje potvrdit převzetí daru písemně (např. na předávacím protokolu či dodacím listu). V případě, že předmět daru byl před podpisem smlouvy již předán, strany toto skutečnost výslovně potvrzují a obdarovaný podpisem smlouvy stvrzuje, že dar již převzal ke dni </w:t>
      </w:r>
      <w:r w:rsidRPr="00F95F04">
        <w:rPr>
          <w:rFonts w:cstheme="minorHAnsi"/>
          <w:highlight w:val="yellow"/>
        </w:rPr>
        <w:t>………</w:t>
      </w:r>
      <w:proofErr w:type="gramStart"/>
      <w:r w:rsidRPr="00F95F04">
        <w:rPr>
          <w:rFonts w:cstheme="minorHAnsi"/>
          <w:highlight w:val="yellow"/>
        </w:rPr>
        <w:t>…</w:t>
      </w:r>
      <w:r w:rsidRPr="00751843">
        <w:rPr>
          <w:rFonts w:cstheme="minorHAnsi"/>
        </w:rPr>
        <w:t xml:space="preserve"> .</w:t>
      </w:r>
      <w:proofErr w:type="gramEnd"/>
    </w:p>
    <w:p w14:paraId="31406A0A" w14:textId="77777777" w:rsidR="00E24D04" w:rsidRPr="00751843" w:rsidRDefault="00E24D04" w:rsidP="0038642E">
      <w:pPr>
        <w:tabs>
          <w:tab w:val="left" w:pos="10206"/>
        </w:tabs>
        <w:spacing w:after="0" w:line="240" w:lineRule="auto"/>
        <w:rPr>
          <w:rFonts w:cstheme="minorHAnsi"/>
        </w:rPr>
      </w:pPr>
    </w:p>
    <w:p w14:paraId="57AE1EA4" w14:textId="42186CEC" w:rsidR="00B90AD6" w:rsidRPr="00751843" w:rsidRDefault="00751BA3" w:rsidP="00F65622">
      <w:pPr>
        <w:tabs>
          <w:tab w:val="left" w:pos="10206"/>
        </w:tabs>
        <w:spacing w:after="0" w:line="240" w:lineRule="auto"/>
        <w:jc w:val="center"/>
        <w:rPr>
          <w:rFonts w:cstheme="minorHAnsi"/>
        </w:rPr>
      </w:pPr>
      <w:r w:rsidRPr="00751843">
        <w:rPr>
          <w:rFonts w:cstheme="minorHAnsi"/>
        </w:rPr>
        <w:t>II.</w:t>
      </w:r>
    </w:p>
    <w:p w14:paraId="3E178495" w14:textId="6061E062" w:rsidR="0038642E" w:rsidRPr="00751843" w:rsidRDefault="0038642E" w:rsidP="00F65622">
      <w:pPr>
        <w:tabs>
          <w:tab w:val="left" w:pos="10206"/>
        </w:tabs>
        <w:spacing w:after="0" w:line="240" w:lineRule="auto"/>
        <w:jc w:val="center"/>
        <w:rPr>
          <w:rFonts w:cstheme="minorHAnsi"/>
          <w:b/>
          <w:bCs/>
        </w:rPr>
      </w:pPr>
      <w:r w:rsidRPr="00751843">
        <w:rPr>
          <w:rFonts w:cstheme="minorHAnsi"/>
          <w:b/>
          <w:bCs/>
        </w:rPr>
        <w:t>Odstoupení a vrácení daru</w:t>
      </w:r>
    </w:p>
    <w:p w14:paraId="25EA0A1C" w14:textId="77777777" w:rsidR="0038642E" w:rsidRPr="00751843" w:rsidRDefault="0038642E" w:rsidP="0038642E">
      <w:pPr>
        <w:tabs>
          <w:tab w:val="left" w:pos="10206"/>
        </w:tabs>
        <w:spacing w:after="0" w:line="240" w:lineRule="auto"/>
        <w:rPr>
          <w:rFonts w:cstheme="minorHAnsi"/>
        </w:rPr>
      </w:pPr>
    </w:p>
    <w:p w14:paraId="6F4BD3FD" w14:textId="0FB86D14" w:rsidR="0038642E" w:rsidRPr="00751843" w:rsidRDefault="0038642E" w:rsidP="00751843">
      <w:pPr>
        <w:tabs>
          <w:tab w:val="left" w:pos="10206"/>
        </w:tabs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 xml:space="preserve">V případě, že obdarovaný </w:t>
      </w:r>
      <w:r w:rsidRPr="00751843">
        <w:rPr>
          <w:rFonts w:cstheme="minorHAnsi"/>
          <w:b/>
          <w:bCs/>
        </w:rPr>
        <w:t>nepoužije darovanou věc k dohodnutému účelu</w:t>
      </w:r>
      <w:r w:rsidRPr="00751843">
        <w:rPr>
          <w:rFonts w:cstheme="minorHAnsi"/>
        </w:rPr>
        <w:t xml:space="preserve"> nebo pokud by se ukázalo, že darovanou věc nelze k zamýšlenému účelu využít (např. z důvodu neslučitelnosti s vybavením nemocnice apod.), má dárce právo od této smlouvy odstoupit. Odstoupením se smlouva od počátku ruší. V důsledku odstoupení je obdarovaný povinen vrátit dárci předmět daru do 30 dnů od doručení písemného oznámení o odstoupení.</w:t>
      </w:r>
      <w:r w:rsidRPr="00751843">
        <w:rPr>
          <w:rFonts w:cstheme="minorHAnsi"/>
        </w:rPr>
        <w:br/>
      </w:r>
    </w:p>
    <w:p w14:paraId="48AEB779" w14:textId="1E3BFB60" w:rsidR="0038642E" w:rsidRPr="00751843" w:rsidRDefault="0038642E" w:rsidP="00751843">
      <w:pPr>
        <w:tabs>
          <w:tab w:val="left" w:pos="10206"/>
        </w:tabs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>Ukáže-li se dodatečně, že darovaná věc má vady, které zásadně brání jejímu užívání k účelu dle smlouvy, je obdarovaný oprávněn od této smlouvy odstoupit a vrátit dar dárci. V takovém případě se dárce zavazuje poskytnout obdarovanému veškerou potřebnou součinnost (např. převzít věc zpět na své náklady). Odstoupení pro vady musí být učiněno písemně a doručeno druhé straně; má se za to, že doručení je účinné pátým dnem po prokazatelném odeslání odstoupení na adresu druhé strany uvedenou v záhlaví této smlouvy[.</w:t>
      </w:r>
      <w:r w:rsidRPr="00751843">
        <w:rPr>
          <w:rFonts w:cstheme="minorHAnsi"/>
        </w:rPr>
        <w:br/>
      </w:r>
    </w:p>
    <w:p w14:paraId="16E1613D" w14:textId="7C466036" w:rsidR="00850007" w:rsidRPr="00751843" w:rsidRDefault="0038642E" w:rsidP="0038642E">
      <w:pPr>
        <w:spacing w:after="0" w:line="240" w:lineRule="auto"/>
        <w:ind w:left="709" w:right="594"/>
        <w:jc w:val="center"/>
        <w:rPr>
          <w:rFonts w:cstheme="minorHAnsi"/>
        </w:rPr>
      </w:pPr>
      <w:r w:rsidRPr="00751843">
        <w:rPr>
          <w:rFonts w:cstheme="minorHAnsi"/>
        </w:rPr>
        <w:t>IV.</w:t>
      </w:r>
    </w:p>
    <w:p w14:paraId="32E5F87F" w14:textId="3B7AE3CC" w:rsidR="0038642E" w:rsidRPr="00751843" w:rsidRDefault="0038642E" w:rsidP="0038642E">
      <w:pPr>
        <w:spacing w:after="0" w:line="240" w:lineRule="auto"/>
        <w:ind w:left="709" w:right="594"/>
        <w:jc w:val="center"/>
        <w:rPr>
          <w:rFonts w:cstheme="minorHAnsi"/>
        </w:rPr>
      </w:pPr>
    </w:p>
    <w:p w14:paraId="79D9E688" w14:textId="0A5AC8D2" w:rsidR="0038642E" w:rsidRPr="00751843" w:rsidRDefault="0038642E" w:rsidP="0038642E">
      <w:pPr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 xml:space="preserve">Dárce prohlašuje, že před uzavřením této smlouvy nebyl příjemcem zdravotních či sociálních služeb obdarovaného (není pacientem v péči nemocnice) – tedy darování se neděje v době závislosti dárce na službách obdarovaného. </w:t>
      </w:r>
    </w:p>
    <w:p w14:paraId="0E9F7015" w14:textId="77777777" w:rsidR="0038642E" w:rsidRPr="00751843" w:rsidRDefault="0038642E" w:rsidP="0038642E">
      <w:pPr>
        <w:spacing w:after="0" w:line="240" w:lineRule="auto"/>
        <w:ind w:left="709" w:right="594"/>
        <w:jc w:val="both"/>
        <w:rPr>
          <w:rFonts w:cstheme="minorHAnsi"/>
        </w:rPr>
      </w:pPr>
    </w:p>
    <w:p w14:paraId="360BF487" w14:textId="376DE964" w:rsidR="0038642E" w:rsidRPr="00751843" w:rsidRDefault="0038642E" w:rsidP="0038642E">
      <w:pPr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>Smluvní strany prohlašují, že jsou plně způsobilé k právním úkonům a k uzavření této smlouvy. Dále prohlašují, že tuto smlouvu uzavírají na základě své pravé, svobodné a vážné vůle, nikoli v tísni či za nevýhodných podmínek, a že si smlouvu před podpisem řádně přečetly, jejímu obsahu porozuměly a souhlasí s ním.</w:t>
      </w:r>
    </w:p>
    <w:p w14:paraId="03B0B18B" w14:textId="77777777" w:rsidR="0038642E" w:rsidRPr="00751843" w:rsidRDefault="0038642E" w:rsidP="0038642E">
      <w:pPr>
        <w:spacing w:after="0" w:line="240" w:lineRule="auto"/>
        <w:ind w:left="709" w:right="594"/>
        <w:jc w:val="both"/>
        <w:rPr>
          <w:rFonts w:cstheme="minorHAnsi"/>
        </w:rPr>
      </w:pPr>
    </w:p>
    <w:p w14:paraId="2C97D473" w14:textId="77777777" w:rsidR="0038642E" w:rsidRPr="00751843" w:rsidRDefault="0038642E" w:rsidP="0038642E">
      <w:pPr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>Tato smlouva nabývá platnosti a účinnosti dnem jejího podpisu oběma smluvními stranami, není-li zákonem vyžadováno její uveřejnění. V případě, že se na tuto smlouvu vztahuje povinnost uveřejnění podle zákona č. 340/2015 Sb., o registru smluv, strany souhlasí s uveřejněním a sjednávají, že smlouva nabude účinnosti dnem uveřejnění v registru smluv.</w:t>
      </w:r>
      <w:r w:rsidRPr="00751843">
        <w:rPr>
          <w:rFonts w:cstheme="minorHAnsi"/>
        </w:rPr>
        <w:br/>
      </w:r>
    </w:p>
    <w:p w14:paraId="488A432F" w14:textId="77777777" w:rsidR="00850007" w:rsidRPr="00751843" w:rsidRDefault="00850007" w:rsidP="00751843">
      <w:pPr>
        <w:spacing w:after="0" w:line="240" w:lineRule="auto"/>
        <w:ind w:right="594"/>
        <w:jc w:val="both"/>
        <w:rPr>
          <w:rFonts w:cstheme="minorHAnsi"/>
        </w:rPr>
      </w:pPr>
    </w:p>
    <w:p w14:paraId="4DDA4E19" w14:textId="5D34AAD3" w:rsidR="00B90AD6" w:rsidRPr="00751843" w:rsidRDefault="00751BA3" w:rsidP="00F65622">
      <w:pPr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>Pokud v této smlouvě není stanoveno jinak, řídí se obsah práv a povinností z této smlouvy vyplývající platnými právními předpisy.</w:t>
      </w:r>
    </w:p>
    <w:p w14:paraId="02714A4F" w14:textId="77777777" w:rsidR="00850007" w:rsidRPr="00751843" w:rsidRDefault="00850007" w:rsidP="00850007">
      <w:pPr>
        <w:spacing w:after="0" w:line="240" w:lineRule="auto"/>
        <w:ind w:left="709" w:right="594"/>
        <w:jc w:val="both"/>
        <w:rPr>
          <w:rFonts w:cstheme="minorHAnsi"/>
        </w:rPr>
      </w:pPr>
    </w:p>
    <w:p w14:paraId="09EF2C72" w14:textId="77777777" w:rsidR="003A0234" w:rsidRDefault="003A0234" w:rsidP="00F65622">
      <w:pPr>
        <w:spacing w:after="0" w:line="240" w:lineRule="auto"/>
        <w:ind w:left="709" w:right="594"/>
        <w:jc w:val="both"/>
        <w:rPr>
          <w:rFonts w:cstheme="minorHAnsi"/>
        </w:rPr>
      </w:pPr>
    </w:p>
    <w:p w14:paraId="4AF2EABA" w14:textId="4C0C2B8A" w:rsidR="00B90AD6" w:rsidRPr="00751843" w:rsidRDefault="00751BA3" w:rsidP="00F65622">
      <w:pPr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>Účastníci shodně uvádějí, že tato smlouva vyjadřuje jejich svobodnou a vážnou vůli.</w:t>
      </w:r>
    </w:p>
    <w:p w14:paraId="5BA750AD" w14:textId="77777777" w:rsidR="00850007" w:rsidRPr="00751843" w:rsidRDefault="00850007" w:rsidP="00850007">
      <w:pPr>
        <w:spacing w:after="0" w:line="240" w:lineRule="auto"/>
        <w:ind w:left="709" w:right="594"/>
        <w:jc w:val="both"/>
        <w:rPr>
          <w:rFonts w:cstheme="minorHAnsi"/>
        </w:rPr>
      </w:pPr>
    </w:p>
    <w:p w14:paraId="6423ACA6" w14:textId="4F3C697A" w:rsidR="00B90AD6" w:rsidRPr="00751843" w:rsidRDefault="00751BA3" w:rsidP="00F65622">
      <w:pPr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>Tato smlouva je sepsána ve dvou vyhotoveních stejné právní závaznosti, z nichž každá ze smluvních stran obdrží po 1 vyhotovení.</w:t>
      </w:r>
    </w:p>
    <w:p w14:paraId="47A3364B" w14:textId="77777777" w:rsidR="00B90AD6" w:rsidRPr="00751843" w:rsidRDefault="00B90AD6" w:rsidP="00F65622">
      <w:pPr>
        <w:spacing w:after="0" w:line="240" w:lineRule="auto"/>
        <w:ind w:left="709" w:right="594"/>
        <w:jc w:val="both"/>
        <w:rPr>
          <w:rFonts w:cstheme="minorHAnsi"/>
        </w:rPr>
      </w:pPr>
    </w:p>
    <w:p w14:paraId="68ACB179" w14:textId="77777777" w:rsidR="00850007" w:rsidRPr="00751843" w:rsidRDefault="00852ADC" w:rsidP="00850007">
      <w:pPr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 xml:space="preserve">    </w:t>
      </w:r>
    </w:p>
    <w:p w14:paraId="5175EC48" w14:textId="77777777" w:rsidR="00850007" w:rsidRPr="00751843" w:rsidRDefault="00850007" w:rsidP="00850007">
      <w:pPr>
        <w:spacing w:after="0" w:line="240" w:lineRule="auto"/>
        <w:ind w:left="709" w:right="594"/>
        <w:jc w:val="both"/>
        <w:rPr>
          <w:rFonts w:cstheme="minorHAnsi"/>
        </w:rPr>
      </w:pPr>
    </w:p>
    <w:p w14:paraId="5B66BADA" w14:textId="44216D96" w:rsidR="00B90AD6" w:rsidRPr="00751843" w:rsidRDefault="00852ADC" w:rsidP="00F65622">
      <w:pPr>
        <w:spacing w:after="0" w:line="240" w:lineRule="auto"/>
        <w:ind w:left="709" w:right="594"/>
        <w:jc w:val="both"/>
        <w:rPr>
          <w:rFonts w:cstheme="minorHAnsi"/>
        </w:rPr>
      </w:pPr>
      <w:r w:rsidRPr="00751843">
        <w:rPr>
          <w:rFonts w:cstheme="minorHAnsi"/>
        </w:rPr>
        <w:t xml:space="preserve">      </w:t>
      </w:r>
      <w:r w:rsidR="00751BA3" w:rsidRPr="00751843">
        <w:rPr>
          <w:rFonts w:cstheme="minorHAnsi"/>
        </w:rPr>
        <w:t>V Rychnově nad Kněžnou</w:t>
      </w:r>
      <w:r w:rsidR="0049329F" w:rsidRPr="00751843">
        <w:rPr>
          <w:rFonts w:cstheme="minorHAnsi"/>
        </w:rPr>
        <w:t xml:space="preserve">, </w:t>
      </w:r>
      <w:r w:rsidR="00751BA3" w:rsidRPr="00751843">
        <w:rPr>
          <w:rFonts w:cstheme="minorHAnsi"/>
        </w:rPr>
        <w:t>dne</w:t>
      </w:r>
      <w:r w:rsidR="0049329F" w:rsidRPr="00751843">
        <w:rPr>
          <w:rFonts w:cstheme="minorHAnsi"/>
        </w:rPr>
        <w:t>………</w:t>
      </w:r>
      <w:r w:rsidRPr="00751843">
        <w:rPr>
          <w:rFonts w:cstheme="minorHAnsi"/>
        </w:rPr>
        <w:t>…………..</w:t>
      </w:r>
      <w:r w:rsidR="00751BA3" w:rsidRPr="00751843">
        <w:rPr>
          <w:rFonts w:cstheme="minorHAnsi"/>
        </w:rPr>
        <w:tab/>
      </w:r>
      <w:r w:rsidRPr="00751843">
        <w:rPr>
          <w:rFonts w:cstheme="minorHAnsi"/>
        </w:rPr>
        <w:t xml:space="preserve">                 V Rychnově nad Kněžnou, dne…………………….</w:t>
      </w:r>
      <w:r w:rsidR="00751BA3" w:rsidRPr="00751843">
        <w:rPr>
          <w:rFonts w:cstheme="minorHAnsi"/>
        </w:rPr>
        <w:t xml:space="preserve">      </w:t>
      </w:r>
    </w:p>
    <w:p w14:paraId="0F1B34B6" w14:textId="77777777" w:rsidR="00B90AD6" w:rsidRPr="00751843" w:rsidRDefault="00B90AD6" w:rsidP="00F65622">
      <w:pPr>
        <w:tabs>
          <w:tab w:val="center" w:pos="2268"/>
          <w:tab w:val="left" w:pos="6804"/>
        </w:tabs>
        <w:spacing w:after="0" w:line="240" w:lineRule="auto"/>
        <w:ind w:left="709" w:right="594"/>
        <w:jc w:val="both"/>
        <w:rPr>
          <w:rStyle w:val="Zdraznnjemn"/>
          <w:rFonts w:cstheme="minorHAnsi"/>
        </w:rPr>
      </w:pPr>
    </w:p>
    <w:p w14:paraId="21C1D2BB" w14:textId="2B2E511C" w:rsidR="00B90AD6" w:rsidRPr="00751843" w:rsidRDefault="00751BA3" w:rsidP="00F65622">
      <w:pPr>
        <w:tabs>
          <w:tab w:val="center" w:pos="2268"/>
          <w:tab w:val="center" w:pos="6804"/>
        </w:tabs>
        <w:spacing w:after="0" w:line="240" w:lineRule="auto"/>
        <w:ind w:left="709" w:right="594"/>
        <w:rPr>
          <w:rFonts w:cstheme="minorHAnsi"/>
        </w:rPr>
      </w:pPr>
      <w:r w:rsidRPr="00751843">
        <w:rPr>
          <w:rFonts w:cstheme="minorHAnsi"/>
        </w:rPr>
        <w:tab/>
        <w:t>............................................................</w:t>
      </w:r>
      <w:r w:rsidRPr="00751843">
        <w:rPr>
          <w:rFonts w:cstheme="minorHAnsi"/>
        </w:rPr>
        <w:tab/>
      </w:r>
      <w:r w:rsidR="0049329F" w:rsidRPr="00751843">
        <w:rPr>
          <w:rFonts w:cstheme="minorHAnsi"/>
        </w:rPr>
        <w:t xml:space="preserve">                                    </w:t>
      </w:r>
      <w:r w:rsidRPr="00751843">
        <w:rPr>
          <w:rFonts w:cstheme="minorHAnsi"/>
        </w:rPr>
        <w:t>............................................................</w:t>
      </w:r>
    </w:p>
    <w:p w14:paraId="23BE14A5" w14:textId="5EC252FF" w:rsidR="00B90AD6" w:rsidRPr="00751843" w:rsidRDefault="00751BA3" w:rsidP="00F65622">
      <w:pPr>
        <w:tabs>
          <w:tab w:val="center" w:pos="2268"/>
          <w:tab w:val="center" w:pos="6804"/>
        </w:tabs>
        <w:spacing w:after="0" w:line="240" w:lineRule="auto"/>
        <w:ind w:left="709"/>
        <w:rPr>
          <w:rFonts w:cstheme="minorHAnsi"/>
          <w:sz w:val="20"/>
          <w:szCs w:val="20"/>
        </w:rPr>
      </w:pPr>
      <w:r w:rsidRPr="00751843">
        <w:rPr>
          <w:rFonts w:cstheme="minorHAnsi"/>
        </w:rPr>
        <w:tab/>
      </w:r>
      <w:r w:rsidRPr="00751843">
        <w:rPr>
          <w:rFonts w:cstheme="minorHAnsi"/>
          <w:highlight w:val="yellow"/>
        </w:rPr>
        <w:t>Jméno Příjmení</w:t>
      </w:r>
      <w:r w:rsidRPr="00751843">
        <w:rPr>
          <w:rFonts w:cstheme="minorHAnsi"/>
          <w:sz w:val="20"/>
          <w:szCs w:val="20"/>
        </w:rPr>
        <w:tab/>
      </w:r>
      <w:r w:rsidR="0049329F" w:rsidRPr="00751843">
        <w:rPr>
          <w:rFonts w:cstheme="minorHAnsi"/>
          <w:sz w:val="20"/>
          <w:szCs w:val="20"/>
        </w:rPr>
        <w:t xml:space="preserve">                                      </w:t>
      </w:r>
      <w:r w:rsidRPr="00751843">
        <w:rPr>
          <w:rFonts w:cstheme="minorHAnsi"/>
          <w:sz w:val="20"/>
          <w:szCs w:val="20"/>
        </w:rPr>
        <w:t>Ing. Luboš Mottl, ředitel a vedoucí odštěpného závodu</w:t>
      </w:r>
    </w:p>
    <w:p w14:paraId="4E2AC712" w14:textId="4EDDF5A2" w:rsidR="00B90AD6" w:rsidRPr="00751843" w:rsidRDefault="00751BA3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sz w:val="20"/>
          <w:szCs w:val="20"/>
        </w:rPr>
      </w:pPr>
      <w:r w:rsidRPr="00751843">
        <w:rPr>
          <w:rFonts w:cstheme="minorHAnsi"/>
          <w:i/>
          <w:sz w:val="20"/>
          <w:szCs w:val="20"/>
        </w:rPr>
        <w:tab/>
        <w:t>dárce</w:t>
      </w:r>
      <w:r w:rsidRPr="00751843">
        <w:rPr>
          <w:rFonts w:cstheme="minorHAnsi"/>
          <w:sz w:val="20"/>
          <w:szCs w:val="20"/>
        </w:rPr>
        <w:tab/>
      </w:r>
      <w:r w:rsidR="0049329F" w:rsidRPr="00751843">
        <w:rPr>
          <w:rFonts w:cstheme="minorHAnsi"/>
          <w:sz w:val="20"/>
          <w:szCs w:val="20"/>
        </w:rPr>
        <w:t xml:space="preserve">                                </w:t>
      </w:r>
      <w:r w:rsidRPr="00751843">
        <w:rPr>
          <w:rFonts w:cstheme="minorHAnsi"/>
          <w:sz w:val="20"/>
          <w:szCs w:val="20"/>
        </w:rPr>
        <w:t>člen Správní rady ONN</w:t>
      </w:r>
    </w:p>
    <w:p w14:paraId="5A23E22B" w14:textId="7628E6F1" w:rsidR="00B90AD6" w:rsidRPr="00751843" w:rsidRDefault="00751BA3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sz w:val="20"/>
          <w:szCs w:val="20"/>
        </w:rPr>
      </w:pPr>
      <w:r w:rsidRPr="00751843">
        <w:rPr>
          <w:rFonts w:cstheme="minorHAnsi"/>
          <w:sz w:val="20"/>
          <w:szCs w:val="20"/>
        </w:rPr>
        <w:tab/>
      </w:r>
      <w:r w:rsidRPr="00751843">
        <w:rPr>
          <w:rFonts w:cstheme="minorHAnsi"/>
          <w:sz w:val="20"/>
          <w:szCs w:val="20"/>
        </w:rPr>
        <w:tab/>
      </w:r>
      <w:r w:rsidR="0049329F" w:rsidRPr="00751843">
        <w:rPr>
          <w:rFonts w:cstheme="minorHAnsi"/>
          <w:sz w:val="20"/>
          <w:szCs w:val="20"/>
        </w:rPr>
        <w:t xml:space="preserve">                            </w:t>
      </w:r>
      <w:r w:rsidRPr="00751843">
        <w:rPr>
          <w:rFonts w:cstheme="minorHAnsi"/>
          <w:sz w:val="20"/>
          <w:szCs w:val="20"/>
        </w:rPr>
        <w:t>Nemocnice Rychnov nad Kněžnou, o. z.</w:t>
      </w:r>
    </w:p>
    <w:p w14:paraId="2DA8634A" w14:textId="58707A7A" w:rsidR="00B90AD6" w:rsidRPr="00751843" w:rsidRDefault="0049329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51843">
        <w:rPr>
          <w:rFonts w:cstheme="minorHAnsi"/>
          <w:sz w:val="20"/>
          <w:szCs w:val="20"/>
        </w:rPr>
        <w:tab/>
      </w:r>
      <w:r w:rsidRPr="00751843">
        <w:rPr>
          <w:rFonts w:cstheme="minorHAnsi"/>
          <w:sz w:val="20"/>
          <w:szCs w:val="20"/>
        </w:rPr>
        <w:tab/>
        <w:t xml:space="preserve">                       </w:t>
      </w:r>
      <w:r w:rsidR="00751BA3" w:rsidRPr="00751843">
        <w:rPr>
          <w:rFonts w:cstheme="minorHAnsi"/>
          <w:i/>
          <w:iCs/>
          <w:sz w:val="20"/>
          <w:szCs w:val="20"/>
        </w:rPr>
        <w:t>obdarovaný</w:t>
      </w:r>
    </w:p>
    <w:p w14:paraId="2FF5D54A" w14:textId="77777777" w:rsidR="00B90AD6" w:rsidRPr="00751843" w:rsidRDefault="00B90AD6">
      <w:pPr>
        <w:spacing w:after="0" w:line="240" w:lineRule="auto"/>
        <w:jc w:val="both"/>
        <w:rPr>
          <w:rFonts w:cstheme="minorHAnsi"/>
        </w:rPr>
      </w:pPr>
    </w:p>
    <w:sectPr w:rsidR="00B90AD6" w:rsidRPr="00751843">
      <w:headerReference w:type="default" r:id="rId8"/>
      <w:footerReference w:type="default" r:id="rId9"/>
      <w:pgSz w:w="12240" w:h="15840"/>
      <w:pgMar w:top="720" w:right="720" w:bottom="720" w:left="720" w:header="0" w:footer="113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F90B" w14:textId="77777777" w:rsidR="001E5AA9" w:rsidRDefault="001E5AA9">
      <w:pPr>
        <w:spacing w:after="0" w:line="240" w:lineRule="auto"/>
      </w:pPr>
      <w:r>
        <w:separator/>
      </w:r>
    </w:p>
  </w:endnote>
  <w:endnote w:type="continuationSeparator" w:id="0">
    <w:p w14:paraId="3E93810A" w14:textId="77777777" w:rsidR="001E5AA9" w:rsidRDefault="001E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E3E8" w14:textId="77777777" w:rsidR="00B90AD6" w:rsidRDefault="00751BA3" w:rsidP="00F65622">
    <w:pPr>
      <w:spacing w:after="0" w:line="240" w:lineRule="auto"/>
      <w:ind w:left="709" w:right="594"/>
      <w:jc w:val="both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Dárce – </w:t>
    </w:r>
    <w:r>
      <w:rPr>
        <w:rFonts w:ascii="Calibri Light" w:hAnsi="Calibri Light" w:cs="Calibri Light"/>
        <w:u w:val="single"/>
      </w:rPr>
      <w:t>fyzická osoba</w:t>
    </w:r>
    <w:r>
      <w:rPr>
        <w:rFonts w:ascii="Calibri Light" w:hAnsi="Calibri Light" w:cs="Calibri Light"/>
      </w:rPr>
      <w:t xml:space="preserve"> – hodnotu daru odečte od základu daně podle podmínek ustanovení § 15 odst. 1 zák. č. 586/1992 Sb. ve znění pozdějších změn a doplňků.</w:t>
    </w:r>
  </w:p>
  <w:p w14:paraId="398400D1" w14:textId="77777777" w:rsidR="00B90AD6" w:rsidRDefault="00751BA3" w:rsidP="00F65622">
    <w:pPr>
      <w:spacing w:after="0" w:line="240" w:lineRule="auto"/>
      <w:ind w:left="709" w:right="594"/>
      <w:jc w:val="both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Dárce – </w:t>
    </w:r>
    <w:r>
      <w:rPr>
        <w:rFonts w:ascii="Calibri Light" w:hAnsi="Calibri Light" w:cs="Calibri Light"/>
        <w:u w:val="single"/>
      </w:rPr>
      <w:t>právnická osoba</w:t>
    </w:r>
    <w:r>
      <w:rPr>
        <w:rFonts w:ascii="Calibri Light" w:hAnsi="Calibri Light" w:cs="Calibri Light"/>
      </w:rPr>
      <w:t xml:space="preserve"> – hodnotu daru odečte od základu daně podle podmínek ustanovení § 20 odst. 8 zák. č. 586/1992 Sb. ve znění pozdějších změn a doplňků. </w:t>
    </w:r>
  </w:p>
  <w:p w14:paraId="18201AFC" w14:textId="77777777" w:rsidR="00B90AD6" w:rsidRDefault="00B90AD6">
    <w:pPr>
      <w:spacing w:after="0" w:line="240" w:lineRule="auto"/>
      <w:jc w:val="both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B8C8" w14:textId="77777777" w:rsidR="001E5AA9" w:rsidRDefault="001E5AA9">
      <w:pPr>
        <w:spacing w:after="0" w:line="240" w:lineRule="auto"/>
      </w:pPr>
      <w:r>
        <w:separator/>
      </w:r>
    </w:p>
  </w:footnote>
  <w:footnote w:type="continuationSeparator" w:id="0">
    <w:p w14:paraId="1E898B42" w14:textId="77777777" w:rsidR="001E5AA9" w:rsidRDefault="001E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6E3AF" w14:textId="0EA5551A" w:rsidR="00A8336F" w:rsidRDefault="00A8336F">
    <w:pPr>
      <w:pStyle w:val="Zhlav"/>
    </w:pPr>
    <w:r>
      <w:rPr>
        <w:noProof/>
      </w:rPr>
      <w:drawing>
        <wp:anchor distT="0" distB="0" distL="0" distR="0" simplePos="0" relativeHeight="251659264" behindDoc="1" locked="0" layoutInCell="0" allowOverlap="1" wp14:anchorId="77BE79FE" wp14:editId="4844D51E">
          <wp:simplePos x="0" y="0"/>
          <wp:positionH relativeFrom="margin">
            <wp:posOffset>2343150</wp:posOffset>
          </wp:positionH>
          <wp:positionV relativeFrom="paragraph">
            <wp:posOffset>123825</wp:posOffset>
          </wp:positionV>
          <wp:extent cx="2038350" cy="6076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41574"/>
    <w:multiLevelType w:val="hybridMultilevel"/>
    <w:tmpl w:val="490EF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71167"/>
    <w:multiLevelType w:val="hybridMultilevel"/>
    <w:tmpl w:val="9EFA6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72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040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D6"/>
    <w:rsid w:val="000A2B41"/>
    <w:rsid w:val="000A318A"/>
    <w:rsid w:val="001866B7"/>
    <w:rsid w:val="001944E0"/>
    <w:rsid w:val="001B26E2"/>
    <w:rsid w:val="001E5AA9"/>
    <w:rsid w:val="002E640C"/>
    <w:rsid w:val="0038642E"/>
    <w:rsid w:val="003A0234"/>
    <w:rsid w:val="0042113F"/>
    <w:rsid w:val="00475264"/>
    <w:rsid w:val="0049329F"/>
    <w:rsid w:val="005017B3"/>
    <w:rsid w:val="00511424"/>
    <w:rsid w:val="00534FCE"/>
    <w:rsid w:val="006F508E"/>
    <w:rsid w:val="00751843"/>
    <w:rsid w:val="00751BA3"/>
    <w:rsid w:val="007824E3"/>
    <w:rsid w:val="007E3B0D"/>
    <w:rsid w:val="007E5CD5"/>
    <w:rsid w:val="00850007"/>
    <w:rsid w:val="00852ADC"/>
    <w:rsid w:val="00962524"/>
    <w:rsid w:val="00A8336F"/>
    <w:rsid w:val="00B4527C"/>
    <w:rsid w:val="00B90AD6"/>
    <w:rsid w:val="00CA2EF1"/>
    <w:rsid w:val="00D01E07"/>
    <w:rsid w:val="00D73487"/>
    <w:rsid w:val="00E06CDA"/>
    <w:rsid w:val="00E24D04"/>
    <w:rsid w:val="00EC1151"/>
    <w:rsid w:val="00F65622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F7730F"/>
  <w15:docId w15:val="{8F764A74-5161-4694-A00C-E942C104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A152C4"/>
    <w:rPr>
      <w:rFonts w:cs="Times New Roman"/>
      <w:i/>
      <w:iCs/>
      <w:color w:val="404040" w:themeColor="text1" w:themeTint="B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C099F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57A13"/>
  </w:style>
  <w:style w:type="character" w:customStyle="1" w:styleId="ZpatChar">
    <w:name w:val="Zápatí Char"/>
    <w:basedOn w:val="Standardnpsmoodstavce"/>
    <w:link w:val="Zpat"/>
    <w:uiPriority w:val="99"/>
    <w:qFormat/>
    <w:rsid w:val="00D57A13"/>
  </w:style>
  <w:style w:type="character" w:styleId="Odkaznakoment">
    <w:name w:val="annotation reference"/>
    <w:basedOn w:val="Standardnpsmoodstavce"/>
    <w:uiPriority w:val="99"/>
    <w:semiHidden/>
    <w:unhideWhenUsed/>
    <w:qFormat/>
    <w:rsid w:val="0029656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9656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9656B"/>
    <w:rPr>
      <w:b/>
      <w:bCs/>
      <w:sz w:val="20"/>
      <w:szCs w:val="20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C09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57A1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57A13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9656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9656B"/>
    <w:rPr>
      <w:b/>
      <w:bCs/>
    </w:rPr>
  </w:style>
  <w:style w:type="paragraph" w:styleId="Bezmezer">
    <w:name w:val="No Spacing"/>
    <w:uiPriority w:val="1"/>
    <w:qFormat/>
    <w:rsid w:val="007824E3"/>
    <w:pPr>
      <w:suppressAutoHyphens w:val="0"/>
    </w:pPr>
    <w:rPr>
      <w:rFonts w:ascii="Calibri" w:eastAsia="SimSun" w:hAnsi="Calibri"/>
      <w:lang w:eastAsia="en-US"/>
    </w:rPr>
  </w:style>
  <w:style w:type="character" w:styleId="Zstupntext">
    <w:name w:val="Placeholder Text"/>
    <w:basedOn w:val="Standardnpsmoodstavce"/>
    <w:uiPriority w:val="99"/>
    <w:semiHidden/>
    <w:rsid w:val="0078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emocnicenacho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44B95156C04461B7BB3E9085C30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472C5-91CC-40CE-8960-DB7C49C57958}"/>
      </w:docPartPr>
      <w:docPartBody>
        <w:p w:rsidR="00D6593D" w:rsidRDefault="00E2126A" w:rsidP="00E2126A">
          <w:pPr>
            <w:pStyle w:val="6E44B95156C04461B7BB3E9085C3007D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6A"/>
    <w:rsid w:val="0042113F"/>
    <w:rsid w:val="0053390C"/>
    <w:rsid w:val="00D6593D"/>
    <w:rsid w:val="00E2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126A"/>
  </w:style>
  <w:style w:type="paragraph" w:customStyle="1" w:styleId="6E44B95156C04461B7BB3E9085C3007D">
    <w:name w:val="6E44B95156C04461B7BB3E9085C3007D"/>
    <w:rsid w:val="00E21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Hrabčuk</dc:creator>
  <dc:description/>
  <cp:lastModifiedBy>Ing. Tereza Kudláčková</cp:lastModifiedBy>
  <cp:revision>26</cp:revision>
  <cp:lastPrinted>2020-12-21T12:28:00Z</cp:lastPrinted>
  <dcterms:created xsi:type="dcterms:W3CDTF">2021-10-22T08:28:00Z</dcterms:created>
  <dcterms:modified xsi:type="dcterms:W3CDTF">2025-09-19T07:09:00Z</dcterms:modified>
  <dc:language>cs-CZ</dc:language>
</cp:coreProperties>
</file>